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75" w:rsidRDefault="00443F75" w:rsidP="00D27B1A">
      <w:pPr>
        <w:jc w:val="center"/>
      </w:pPr>
      <w:r w:rsidRPr="002D57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2.5pt;visibility:visible" filled="t">
            <v:imagedata r:id="rId7" o:title=""/>
          </v:shape>
        </w:pict>
      </w:r>
    </w:p>
    <w:p w:rsidR="00443F75" w:rsidRDefault="00443F75" w:rsidP="00D27B1A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 xml:space="preserve">района </w:t>
      </w:r>
    </w:p>
    <w:p w:rsidR="00443F75" w:rsidRDefault="00443F75" w:rsidP="00D27B1A">
      <w:pPr>
        <w:pStyle w:val="Heading1"/>
        <w:tabs>
          <w:tab w:val="left" w:pos="0"/>
        </w:tabs>
        <w:spacing w:before="120"/>
      </w:pPr>
      <w:r>
        <w:t>Нижегородской области</w:t>
      </w:r>
    </w:p>
    <w:p w:rsidR="00443F75" w:rsidRDefault="00443F75" w:rsidP="00D27B1A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 xml:space="preserve">  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2077"/>
        <w:gridCol w:w="3863"/>
        <w:gridCol w:w="1800"/>
      </w:tblGrid>
      <w:tr w:rsidR="00443F75" w:rsidTr="00145397">
        <w:trPr>
          <w:cantSplit/>
          <w:trHeight w:val="368"/>
        </w:trPr>
        <w:tc>
          <w:tcPr>
            <w:tcW w:w="2077" w:type="dxa"/>
            <w:tcBorders>
              <w:bottom w:val="single" w:sz="4" w:space="0" w:color="000000"/>
            </w:tcBorders>
          </w:tcPr>
          <w:p w:rsidR="00443F75" w:rsidRDefault="00443F75" w:rsidP="00903F88">
            <w:pPr>
              <w:snapToGrid w:val="0"/>
            </w:pPr>
            <w:bookmarkStart w:id="0" w:name="%D0%A2%D0%B5%D0%BA%D1%81%D1%82%D0%BE%D0%"/>
            <w:bookmarkEnd w:id="0"/>
            <w:r>
              <w:t>22.09.2016</w:t>
            </w:r>
          </w:p>
        </w:tc>
        <w:tc>
          <w:tcPr>
            <w:tcW w:w="3863" w:type="dxa"/>
          </w:tcPr>
          <w:p w:rsidR="00443F75" w:rsidRDefault="00443F75" w:rsidP="00105578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43F75" w:rsidRDefault="00443F75" w:rsidP="00903F88">
            <w:pPr>
              <w:snapToGrid w:val="0"/>
            </w:pPr>
            <w:r>
              <w:t>803</w:t>
            </w:r>
          </w:p>
        </w:tc>
      </w:tr>
    </w:tbl>
    <w:p w:rsidR="00443F75" w:rsidRDefault="00443F75" w:rsidP="00D27B1A"/>
    <w:p w:rsidR="00443F75" w:rsidRDefault="00443F75" w:rsidP="00D27B1A">
      <w:r>
        <w:rPr>
          <w:noProof/>
        </w:rPr>
        <w:pict>
          <v:group id="Группа 3" o:spid="_x0000_s1026" style="position:absolute;margin-left:79.4pt;margin-top:12.5pt;width:319.1pt;height:3.45pt;z-index:251658240;mso-wrap-distance-left:0;mso-wrap-distance-right:0" coordorigin="792,892" coordsize="512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wZkgQAAJ4QAAAOAAAAZHJzL2Uyb0RvYy54bWzsWF1u4zYQfi/QOxB6LOBIsiVbNuIsEv8E&#10;BbbtAnHRZ1qiflCJFEg6cloUKNAj9CK9Qa+we6MOh5LseL3b3aTtS2MDNpkZjeb7ZjifnMtX+6ok&#10;90yqQvC54194DmE8FknBs7nz/WY9iByiNOUJLQVnc+eBKefV1ZdfXDb1jA1FLsqESQJBuJo19dzJ&#10;ta5nrqvinFVUXYiacTCmQlZUw1ZmbiJpA9Gr0h163ththExqKWKmFPx1aY3OFcZPUxbr79JUMU3K&#10;uQO5afyU+Lk1n+7VJZ1lktZ5Ebdp0CdkUdGCw037UEuqKdnJ4r1QVRFLoUSqL2JRuSJNi5ghBkDj&#10;eydobqXY1YglmzVZ3dME1J7w9OSw8bf3byQpkrkzcginFZTo7e/vfn3329s/4f0HGRmGmjqbgeOt&#10;rO/qN9LChOVrEf+owOye2s0+s85k23wjEohKd1ogQ/tUViYEYCd7LMRDXwi21ySGPwZeOAwnUK8Y&#10;bMEo8kNbqDiHapqrJtOhQ8AWwTeWMM5X7bWhP/Tthb6P2bt0Zu+JebZ5GVDQcepAqnoeqXc5rRnW&#10;ShmuWlKDjtS1ZMx0cUcoOnVsKksl4WKRU56xaylFkzOaQE6+wQeZH11gNgoK8bfchtEQjt8xTR3B&#10;UdhS5CGzPUV0Fu+UvmUCS0TvXyuN9GYJrLDwSdslG6hOWpVwWL5ySTQmDXzYUmS9C9Th4BKQnETB&#10;qQuU8eByPgo0Zu/inw0CLPce3tlMAO6RR5cIwO6B0bzDGu95CxZWBOph2tNgr4UyvWeQA6cbWxlg&#10;bM+N9QPOtk83XSd+3BmAmMhdTdAZkoTvNiMJA+10lEmHwCjbWmZrqg0QTBeWpIEzMnZIDl8BgqjE&#10;PdsItGuDxlhNh2Bl4F4He8nP+HWgO2P3XWMwywxOVQhlbbAwSUET2wVmB+vjRuNiXZQldlrJTc7j&#10;ILKcK1EWiTGajJXMtotSkntqpjm+8HSA5dgNpiZPMJg5Q6t2rWlR2jWmZuIxFAhICJ3hbLTMmVOC&#10;w/vnqTddRasoGATD8WoQeMvl4Hq9CAbjtT8Jl6PlYrH0fzG8+sEsL5KEcZNrJyR+8GkzpZU0KwG9&#10;lDzC9Aj6Gl/vQ3cfp4GUAxaE2kO6XofeBGbqYDIJR4NgtPIGN9F6Mbhe+OPxZHWzuFmdQFohTdD7&#10;qNJwj+eg6jk3WYmdZvIuTxqSFAq0eRROzfBOClDo4cQWmNAyg0eLWEOfS6F/KHSOs7Y7lY+YiTzz&#10;bpnpo1siumKbXV+uFtuBKmiOrhFw6ppBa8ViK5IHGLqQg7m1eeiBRS7kTw5p4AFi7nB4wnFI+TWH&#10;sT31gwCcNG6CcDKEjTy2bI8tlMcQqAVpNwsNe7hoV8siy+FOPh5fLq5BSNPCtCzmZ7NqN6Bn/5Gw&#10;wUC1Twu9sOEAeaRTcCz/JWHr5H/qtU9w5sSaB4fJ9B/VNRST7iHxqbJ2PsjnqVp0Psj/WtbgcHxY&#10;1sD4Kapm3T4uajBPTKxuqryoWvCc+f+iakbWnBdV+0xVwx9v8CMYlbr9wW5+ZR/vUQUP/1a4+gsA&#10;AP//AwBQSwMEFAAGAAgAAAAhADYuM3HgAAAACQEAAA8AAABkcnMvZG93bnJldi54bWxMj0FrwkAQ&#10;he+F/odlhN7qJkqqxmxEpO1JCtVC6W3NjkkwOxuyaxL/faenepvHPN77XrYZbSN67HztSEE8jUAg&#10;Fc7UVCr4Or49L0H4oMnoxhEquKGHTf74kOnUuIE+sT+EUnAI+VQrqEJoUyl9UaHVfupaJP6dXWd1&#10;YNmV0nR64HDbyFkUvUira+KGSre4q7C4HK5Wwfugh+08fu33l/Pu9nNMPr73MSr1NBm3axABx/Bv&#10;hj98RoecmU7uSsaLhnWyZPSgYJbwJjYsVgs+Tgrm8Qpknsn7BfkvAAAA//8DAFBLAQItABQABgAI&#10;AAAAIQC2gziS/gAAAOEBAAATAAAAAAAAAAAAAAAAAAAAAABbQ29udGVudF9UeXBlc10ueG1sUEsB&#10;Ai0AFAAGAAgAAAAhADj9If/WAAAAlAEAAAsAAAAAAAAAAAAAAAAALwEAAF9yZWxzLy5yZWxzUEsB&#10;Ai0AFAAGAAgAAAAhAODhjBmSBAAAnhAAAA4AAAAAAAAAAAAAAAAALgIAAGRycy9lMm9Eb2MueG1s&#10;UEsBAi0AFAAGAAgAAAAhADYuM3HgAAAACQEAAA8AAAAAAAAAAAAAAAAA7AYAAGRycy9kb3ducmV2&#10;LnhtbFBLBQYAAAAABAAEAPMAAAD5BwAAAAA=&#10;">
            <v:shape id="Freeform 3" o:spid="_x0000_s1027" style="position:absolute;left:5828;top:892;width:85;height:105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ttcMA&#10;AADaAAAADwAAAGRycy9kb3ducmV2LnhtbESPQWsCMRSE70L/Q3iF3jTbVtyyblZaoaA3tb309tg8&#10;N6ublyVJdfXXm0LB4zAz3zDlYrCdOJEPrWMFz5MMBHHtdMuNgu+vz/EbiBCRNXaOScGFAiyqh1GJ&#10;hXZn3tJpFxuRIBwKVGBi7AspQ23IYpi4njh5e+ctxiR9I7XHc4LbTr5k2UxabDktGOxpaag+7n6t&#10;guBdnZuNjMdr/ro87HX7s/64KPX0OLzPQUQa4j38315pBVP4u5JugK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DttcMAAADaAAAADwAAAAAAAAAAAAAAAACYAgAAZHJzL2Rv&#10;d25yZXYueG1sUEsFBgAAAAAEAAQA9QAAAIgDAAAAAA==&#10;" path="m86,84l86,1,,e" filled="f" strokeweight=".18mm">
              <v:path o:connecttype="custom" o:connectlocs="85,105;85,1;0,0" o:connectangles="0,0,0"/>
            </v:shape>
            <v:shape id="Freeform 4" o:spid="_x0000_s1028" style="position:absolute;left:792;top:900;width:79;height:105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TGsMA&#10;AADaAAAADwAAAGRycy9kb3ducmV2LnhtbESPQWvCQBSE74L/YXlCb2ajU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sTGsMAAADaAAAADwAAAAAAAAAAAAAAAACYAgAAZHJzL2Rv&#10;d25yZXYueG1sUEsFBgAAAAAEAAQA9QAAAIgDAAAAAA==&#10;" path="m,84l,1,80,e" filled="f" strokeweight=".18mm">
              <v:path o:connecttype="custom" o:connectlocs="0,105;0,1;79,0" o:connectangles="0,0,0"/>
            </v:shape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6624"/>
      </w:tblGrid>
      <w:tr w:rsidR="00443F75" w:rsidRPr="00D27B1A" w:rsidTr="00145397">
        <w:trPr>
          <w:trHeight w:val="519"/>
        </w:trPr>
        <w:tc>
          <w:tcPr>
            <w:tcW w:w="6624" w:type="dxa"/>
          </w:tcPr>
          <w:p w:rsidR="00443F75" w:rsidRDefault="00443F75" w:rsidP="0001376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постановление администрации Шатковского муниципального района от </w:t>
            </w:r>
            <w:r w:rsidRPr="00E956F7">
              <w:rPr>
                <w:sz w:val="28"/>
              </w:rPr>
              <w:t>11.07.2013</w:t>
            </w:r>
            <w:r>
              <w:rPr>
                <w:sz w:val="28"/>
              </w:rPr>
              <w:t xml:space="preserve"> г. № </w:t>
            </w:r>
            <w:r w:rsidRPr="00E956F7">
              <w:rPr>
                <w:sz w:val="28"/>
              </w:rPr>
              <w:t>649</w:t>
            </w:r>
            <w:r>
              <w:rPr>
                <w:sz w:val="28"/>
              </w:rPr>
              <w:t xml:space="preserve"> «Об эвакоприёмной комиссии Шатковского муниципального района»</w:t>
            </w:r>
          </w:p>
          <w:p w:rsidR="00443F75" w:rsidRPr="00145397" w:rsidRDefault="00443F75" w:rsidP="00E956F7">
            <w:pPr>
              <w:jc w:val="center"/>
            </w:pPr>
          </w:p>
        </w:tc>
      </w:tr>
    </w:tbl>
    <w:p w:rsidR="00443F75" w:rsidRDefault="00443F75">
      <w:pPr>
        <w:pStyle w:val="Standard"/>
      </w:pPr>
    </w:p>
    <w:p w:rsidR="00443F75" w:rsidRDefault="00443F75" w:rsidP="00E956F7">
      <w:pPr>
        <w:pStyle w:val="Standard"/>
        <w:snapToGrid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Правительства Нижегородской области от 08.07.2016 г. №448 «О внесении изменений в некоторые постановления Правительства Нижегородской области» и от 02.08.2016 г. №501 «Об эвакуационной комиссии Нижегородской области» внести в постановление администрации Шатковского района от </w:t>
      </w:r>
      <w:r w:rsidRPr="00E956F7">
        <w:rPr>
          <w:sz w:val="28"/>
        </w:rPr>
        <w:t>11.07.2013</w:t>
      </w:r>
      <w:r>
        <w:rPr>
          <w:sz w:val="28"/>
        </w:rPr>
        <w:t xml:space="preserve"> г. № </w:t>
      </w:r>
      <w:r w:rsidRPr="00E956F7">
        <w:rPr>
          <w:sz w:val="28"/>
        </w:rPr>
        <w:t>649</w:t>
      </w:r>
      <w:r>
        <w:rPr>
          <w:sz w:val="28"/>
        </w:rPr>
        <w:t xml:space="preserve"> «Об эвакоприёмной комиссии Шатковского муниципального района» следующие изменения:</w:t>
      </w:r>
    </w:p>
    <w:p w:rsidR="00443F75" w:rsidRDefault="00443F75" w:rsidP="004430A2">
      <w:pPr>
        <w:pStyle w:val="Standard"/>
        <w:numPr>
          <w:ilvl w:val="0"/>
          <w:numId w:val="2"/>
        </w:numPr>
        <w:snapToGrid w:val="0"/>
        <w:ind w:left="0" w:firstLine="567"/>
        <w:jc w:val="both"/>
        <w:rPr>
          <w:sz w:val="28"/>
        </w:rPr>
      </w:pPr>
      <w:r>
        <w:rPr>
          <w:sz w:val="28"/>
        </w:rPr>
        <w:t>Утвердить Положение</w:t>
      </w:r>
      <w:r w:rsidRPr="007E1ED8">
        <w:rPr>
          <w:sz w:val="28"/>
        </w:rPr>
        <w:t xml:space="preserve"> </w:t>
      </w:r>
      <w:r>
        <w:rPr>
          <w:sz w:val="28"/>
        </w:rPr>
        <w:t>об эвакоприёмной комиссии Шатковского муниципального района в новой прилагаемой редакции.</w:t>
      </w:r>
    </w:p>
    <w:p w:rsidR="00443F75" w:rsidRPr="007E1ED8" w:rsidRDefault="00443F75" w:rsidP="004430A2">
      <w:pPr>
        <w:pStyle w:val="Standard"/>
        <w:numPr>
          <w:ilvl w:val="0"/>
          <w:numId w:val="2"/>
        </w:numPr>
        <w:snapToGrid w:val="0"/>
        <w:ind w:left="0" w:firstLine="567"/>
        <w:jc w:val="both"/>
        <w:rPr>
          <w:sz w:val="28"/>
        </w:rPr>
      </w:pPr>
      <w:r w:rsidRPr="007E1ED8">
        <w:rPr>
          <w:sz w:val="28"/>
          <w:szCs w:val="28"/>
        </w:rPr>
        <w:t>Рекомендовать главам администраций городских и сельских поселений</w:t>
      </w:r>
      <w:r>
        <w:rPr>
          <w:sz w:val="28"/>
          <w:szCs w:val="28"/>
        </w:rPr>
        <w:t xml:space="preserve"> района, руководителям организаций, независимо от организационно-правовой формы, </w:t>
      </w:r>
      <w:r w:rsidRPr="007E1ED8">
        <w:rPr>
          <w:sz w:val="28"/>
          <w:szCs w:val="28"/>
        </w:rPr>
        <w:t xml:space="preserve"> Шатковского муниципального района:</w:t>
      </w:r>
    </w:p>
    <w:p w:rsidR="00443F75" w:rsidRDefault="00443F75" w:rsidP="004430A2">
      <w:pPr>
        <w:pStyle w:val="Standard"/>
        <w:snapToGrid w:val="0"/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Pr="00E956F7">
        <w:rPr>
          <w:sz w:val="28"/>
        </w:rPr>
        <w:t>.1. Организовать работу по приведению</w:t>
      </w:r>
      <w:r>
        <w:rPr>
          <w:sz w:val="28"/>
          <w:szCs w:val="28"/>
        </w:rPr>
        <w:t xml:space="preserve"> в соответствие с требованиями прилагаемого Положения организационной структуры и документации подчинённых эвакуационных и эвакоприёмных комиссий.</w:t>
      </w:r>
    </w:p>
    <w:p w:rsidR="00443F75" w:rsidRDefault="00443F75" w:rsidP="004430A2">
      <w:pPr>
        <w:pStyle w:val="Standard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Утвердить Положение об эвакуационной (эвакоприёмной) комиссии, копию соответствующего нормативного правового акта  представить в сектор гражданской защиты и мобилизационной подготовки администрации Шатковского муниципального района.</w:t>
      </w:r>
    </w:p>
    <w:p w:rsidR="00443F75" w:rsidRDefault="00443F75" w:rsidP="004430A2">
      <w:pPr>
        <w:pStyle w:val="Standard"/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Опубликовать настоящее постановление в общественно-политической газете «Новый путь» и разместить на официальном сайте администрации Шатковского муниципального района в информационно-телекоммуникационной сети Интернет.</w:t>
      </w:r>
    </w:p>
    <w:p w:rsidR="00443F75" w:rsidRPr="007E1ED8" w:rsidRDefault="00443F75" w:rsidP="004430A2">
      <w:pPr>
        <w:pStyle w:val="Standard"/>
        <w:snapToGrid w:val="0"/>
        <w:ind w:firstLine="567"/>
        <w:jc w:val="both"/>
        <w:rPr>
          <w:sz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администрации, председателя эвакоприёмной комиссии Шатковского муниципального района Телешева Н.И.</w:t>
      </w:r>
    </w:p>
    <w:p w:rsidR="00443F75" w:rsidRDefault="00443F75" w:rsidP="00F173A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Default="00443F75" w:rsidP="005D31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Default="00443F75" w:rsidP="005D31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Default="00443F75" w:rsidP="005D31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Pr="00145397" w:rsidRDefault="00443F75" w:rsidP="007276CD">
      <w:pPr>
        <w:pStyle w:val="ConsPlusTitle"/>
        <w:widowControl/>
        <w:tabs>
          <w:tab w:val="left" w:pos="1584"/>
        </w:tabs>
        <w:rPr>
          <w:rFonts w:ascii="Times New Roman" w:hAnsi="Times New Roman" w:cs="Times New Roman"/>
          <w:b w:val="0"/>
          <w:sz w:val="28"/>
          <w:szCs w:val="28"/>
        </w:rPr>
      </w:pPr>
      <w:r w:rsidRPr="00145397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443F75" w:rsidRPr="00797031" w:rsidRDefault="00443F75" w:rsidP="0079703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397">
        <w:rPr>
          <w:rFonts w:ascii="Times New Roman" w:hAnsi="Times New Roman" w:cs="Times New Roman"/>
          <w:b w:val="0"/>
          <w:sz w:val="28"/>
          <w:szCs w:val="28"/>
        </w:rPr>
        <w:t xml:space="preserve">Шатковского муниципального района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145397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М.Н.</w:t>
      </w:r>
      <w:r w:rsidRPr="00145397">
        <w:rPr>
          <w:rFonts w:ascii="Times New Roman" w:hAnsi="Times New Roman" w:cs="Times New Roman"/>
          <w:b w:val="0"/>
          <w:sz w:val="28"/>
          <w:szCs w:val="28"/>
        </w:rPr>
        <w:t>Межевов</w:t>
      </w:r>
    </w:p>
    <w:p w:rsidR="00443F75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43F75" w:rsidRPr="00145397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5397">
        <w:rPr>
          <w:rFonts w:ascii="Times New Roman" w:hAnsi="Times New Roman" w:cs="Times New Roman"/>
          <w:b w:val="0"/>
          <w:sz w:val="24"/>
          <w:szCs w:val="24"/>
        </w:rPr>
        <w:t xml:space="preserve">Утверждено </w:t>
      </w:r>
    </w:p>
    <w:p w:rsidR="00443F75" w:rsidRPr="00145397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5397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443F75" w:rsidRPr="00145397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5397">
        <w:rPr>
          <w:rFonts w:ascii="Times New Roman" w:hAnsi="Times New Roman" w:cs="Times New Roman"/>
          <w:b w:val="0"/>
          <w:sz w:val="24"/>
          <w:szCs w:val="24"/>
        </w:rPr>
        <w:t>Шатковского муниципального района</w:t>
      </w:r>
    </w:p>
    <w:p w:rsidR="00443F75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45397"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</w:p>
    <w:p w:rsidR="00443F75" w:rsidRPr="00145397" w:rsidRDefault="00443F75" w:rsidP="0014539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22.09.2016 г. № 803</w:t>
      </w:r>
    </w:p>
    <w:p w:rsidR="00443F75" w:rsidRDefault="00443F75" w:rsidP="005D31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43F75" w:rsidRPr="00EE179E" w:rsidRDefault="00443F75" w:rsidP="005D316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79E">
        <w:rPr>
          <w:rFonts w:ascii="Times New Roman" w:hAnsi="Times New Roman" w:cs="Times New Roman"/>
          <w:sz w:val="24"/>
          <w:szCs w:val="24"/>
        </w:rPr>
        <w:t>ПОЛОЖЕНИЕ</w:t>
      </w:r>
    </w:p>
    <w:p w:rsidR="00443F75" w:rsidRPr="00EE179E" w:rsidRDefault="00443F75" w:rsidP="00EE179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79E">
        <w:rPr>
          <w:rFonts w:ascii="Times New Roman" w:hAnsi="Times New Roman" w:cs="Times New Roman"/>
          <w:sz w:val="24"/>
          <w:szCs w:val="24"/>
        </w:rPr>
        <w:t>ОБ ЭВАКОПРИЕМНОЙ КОМИССИИ ШАТКОВСКОГО МУНИЦИПАЛЬНОГО РАЙОНА</w:t>
      </w:r>
    </w:p>
    <w:p w:rsidR="00443F75" w:rsidRPr="00EE179E" w:rsidRDefault="00443F75" w:rsidP="005D31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5D31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 Настоящее Положение определяет порядок создания, задачи, состав, права эвакоприемной комиссии Шатковского муниципального района Нижегородской области (далее - Комиссия) и функциональные обязанности ее членов.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D56B5">
        <w:rPr>
          <w:rFonts w:ascii="Times New Roman" w:hAnsi="Times New Roman" w:cs="Times New Roman"/>
          <w:sz w:val="24"/>
          <w:szCs w:val="24"/>
        </w:rPr>
        <w:t>вакоприемная комиссия является органом у</w:t>
      </w:r>
      <w:r>
        <w:rPr>
          <w:rFonts w:ascii="Times New Roman" w:hAnsi="Times New Roman" w:cs="Times New Roman"/>
          <w:sz w:val="24"/>
          <w:szCs w:val="24"/>
        </w:rPr>
        <w:t>правления главы администрации Шатков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D56B5">
        <w:rPr>
          <w:rFonts w:ascii="Times New Roman" w:hAnsi="Times New Roman" w:cs="Times New Roman"/>
          <w:sz w:val="24"/>
          <w:szCs w:val="24"/>
        </w:rPr>
        <w:t xml:space="preserve">района. </w:t>
      </w:r>
      <w:r>
        <w:rPr>
          <w:rFonts w:ascii="Times New Roman" w:hAnsi="Times New Roman" w:cs="Times New Roman"/>
          <w:sz w:val="24"/>
          <w:szCs w:val="24"/>
        </w:rPr>
        <w:t xml:space="preserve">Комиссия создается в целях </w:t>
      </w:r>
      <w:r w:rsidRPr="003D56B5">
        <w:rPr>
          <w:rFonts w:ascii="Times New Roman" w:hAnsi="Times New Roman" w:cs="Times New Roman"/>
          <w:sz w:val="24"/>
          <w:szCs w:val="24"/>
        </w:rPr>
        <w:t>подготовки и проведения в районе эвакуационных мероприятий как в мирное, так и в военное время.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осуществля</w:t>
      </w:r>
      <w:r>
        <w:rPr>
          <w:rFonts w:ascii="Times New Roman" w:hAnsi="Times New Roman" w:cs="Times New Roman"/>
          <w:sz w:val="24"/>
          <w:szCs w:val="24"/>
        </w:rPr>
        <w:t>ет глава администрации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Шатковско</w:t>
      </w:r>
      <w:r w:rsidRPr="003D56B5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D56B5">
        <w:rPr>
          <w:rFonts w:ascii="Times New Roman" w:hAnsi="Times New Roman" w:cs="Times New Roman"/>
          <w:sz w:val="24"/>
          <w:szCs w:val="24"/>
        </w:rPr>
        <w:t>района.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Комиссии является заместитель главы администрации Шатковского муниципального района Нижегородской области по социальным вопросам.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</w:t>
      </w:r>
      <w:r w:rsidRPr="003D56B5">
        <w:rPr>
          <w:rFonts w:ascii="Times New Roman" w:hAnsi="Times New Roman" w:cs="Times New Roman"/>
          <w:sz w:val="24"/>
          <w:szCs w:val="24"/>
        </w:rPr>
        <w:t>омиссия разрабатывает документы, регламентирующие проведение эвакуационных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(далее - эвакомероприятия)</w:t>
      </w:r>
      <w:r w:rsidRPr="003D56B5">
        <w:rPr>
          <w:rFonts w:ascii="Times New Roman" w:hAnsi="Times New Roman" w:cs="Times New Roman"/>
          <w:sz w:val="24"/>
          <w:szCs w:val="24"/>
        </w:rPr>
        <w:t>, и руководит деятельностью эвакоорганов района.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3D56B5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омиссия руководствуется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</w:t>
      </w:r>
      <w:r w:rsidRPr="003D56B5"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>, указами, и распоряжениями Президента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постановлениями и распоряжениями </w:t>
      </w:r>
      <w:r w:rsidRPr="003D56B5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рекомендациями Главного управления МЧС России по Нижегородской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указами, </w:t>
      </w:r>
      <w:r w:rsidRPr="003D56B5">
        <w:rPr>
          <w:rFonts w:ascii="Times New Roman" w:hAnsi="Times New Roman" w:cs="Times New Roman"/>
          <w:sz w:val="24"/>
          <w:szCs w:val="24"/>
        </w:rPr>
        <w:t xml:space="preserve">постановлениями и распоряжениями Губернатора Нижегородской области, председателя Правительства, постановлениями и распоряжениями </w:t>
      </w:r>
      <w:r>
        <w:rPr>
          <w:rFonts w:ascii="Times New Roman" w:hAnsi="Times New Roman" w:cs="Times New Roman"/>
          <w:sz w:val="24"/>
          <w:szCs w:val="24"/>
        </w:rPr>
        <w:t>администрации Шатковского муниципального района</w:t>
      </w:r>
      <w:r w:rsidRPr="003D56B5">
        <w:rPr>
          <w:rFonts w:ascii="Times New Roman" w:hAnsi="Times New Roman" w:cs="Times New Roman"/>
          <w:sz w:val="24"/>
          <w:szCs w:val="24"/>
        </w:rPr>
        <w:t>, планом гражданской обороны района и планом действий по предупреждению и ликвидации чрезвычайных ситуаций района.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3D56B5">
        <w:rPr>
          <w:rFonts w:ascii="Times New Roman" w:hAnsi="Times New Roman" w:cs="Times New Roman"/>
          <w:sz w:val="24"/>
          <w:szCs w:val="24"/>
        </w:rPr>
        <w:t xml:space="preserve">В зависимости от обстановки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Шатковского муниципального </w:t>
      </w:r>
      <w:r w:rsidRPr="003D56B5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район)</w:t>
      </w:r>
      <w:r w:rsidRPr="003D56B5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D56B5">
        <w:rPr>
          <w:rFonts w:ascii="Times New Roman" w:hAnsi="Times New Roman" w:cs="Times New Roman"/>
          <w:sz w:val="24"/>
          <w:szCs w:val="24"/>
        </w:rPr>
        <w:t>тся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56B5">
        <w:rPr>
          <w:rFonts w:ascii="Times New Roman" w:hAnsi="Times New Roman" w:cs="Times New Roman"/>
          <w:sz w:val="24"/>
          <w:szCs w:val="24"/>
        </w:rPr>
        <w:t xml:space="preserve">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Комиссии и </w:t>
      </w:r>
      <w:r w:rsidRPr="003D56B5">
        <w:rPr>
          <w:rFonts w:ascii="Times New Roman" w:hAnsi="Times New Roman" w:cs="Times New Roman"/>
          <w:sz w:val="24"/>
          <w:szCs w:val="24"/>
        </w:rPr>
        <w:t>эвакоорганов: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режим повседневной деятельности - в мирное время при постоянной готовности гражданской обороны</w:t>
      </w:r>
      <w:r>
        <w:rPr>
          <w:rFonts w:ascii="Times New Roman" w:hAnsi="Times New Roman" w:cs="Times New Roman"/>
          <w:sz w:val="24"/>
          <w:szCs w:val="24"/>
        </w:rPr>
        <w:t xml:space="preserve"> (далее - ГО)</w:t>
      </w:r>
      <w:r w:rsidRPr="003D56B5">
        <w:rPr>
          <w:rFonts w:ascii="Times New Roman" w:hAnsi="Times New Roman" w:cs="Times New Roman"/>
          <w:sz w:val="24"/>
          <w:szCs w:val="24"/>
        </w:rPr>
        <w:t>, при нормальной производственно-промышленной, радиационной, химической, биологической (бактериологической), сейсмической и гидрометеорологической обстановке, при отсутствии эпидемий, эпизоотий и эпифитотий;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режим повышенной готовности к действиям в чрезвычайной ситуации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3D56B5">
        <w:rPr>
          <w:rFonts w:ascii="Times New Roman" w:hAnsi="Times New Roman" w:cs="Times New Roman"/>
          <w:sz w:val="24"/>
          <w:szCs w:val="24"/>
        </w:rPr>
        <w:t xml:space="preserve">ЧС) или </w:t>
      </w:r>
      <w:r>
        <w:rPr>
          <w:rFonts w:ascii="Times New Roman" w:hAnsi="Times New Roman" w:cs="Times New Roman"/>
          <w:sz w:val="24"/>
          <w:szCs w:val="24"/>
        </w:rPr>
        <w:t xml:space="preserve">при выполнении первоочередных мероприятий ГО </w:t>
      </w:r>
      <w:r w:rsidRPr="003D56B5">
        <w:rPr>
          <w:rFonts w:ascii="Times New Roman" w:hAnsi="Times New Roman" w:cs="Times New Roman"/>
          <w:sz w:val="24"/>
          <w:szCs w:val="24"/>
        </w:rPr>
        <w:t xml:space="preserve">- при ухудшении производственно-промышленной, радиационной, химической, биологической (бактериологической) и гидрометеорологической обстановки; при получении прогноза о возможности возникновения ЧС; при </w:t>
      </w:r>
      <w:r>
        <w:rPr>
          <w:rFonts w:ascii="Times New Roman" w:hAnsi="Times New Roman" w:cs="Times New Roman"/>
          <w:sz w:val="24"/>
          <w:szCs w:val="24"/>
        </w:rPr>
        <w:t>выполнении первоочередных мероприятий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ГО;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режим проведения эвакуации - при необходимости эвакуации людей из зон ЧС или при поступл</w:t>
      </w:r>
      <w:r>
        <w:rPr>
          <w:rFonts w:ascii="Times New Roman" w:hAnsi="Times New Roman" w:cs="Times New Roman"/>
          <w:sz w:val="24"/>
          <w:szCs w:val="24"/>
        </w:rPr>
        <w:t>ении распоряжения на эвакуацию населения в безопасные районы из зон возможной опасности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2. ЗАДАЧИ КОМИССИИ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являются: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совместно с сектором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защиты и мобилизационной подготовки </w:t>
      </w:r>
      <w:r w:rsidRPr="003D56B5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- сектор ГЗ и МП)</w:t>
      </w:r>
      <w:r w:rsidRPr="003D56B5">
        <w:rPr>
          <w:rFonts w:ascii="Times New Roman" w:hAnsi="Times New Roman" w:cs="Times New Roman"/>
          <w:sz w:val="24"/>
          <w:szCs w:val="24"/>
        </w:rPr>
        <w:t xml:space="preserve"> и спасательными службами района и ежегодное уточнение районного плана приема и </w:t>
      </w:r>
      <w:r>
        <w:rPr>
          <w:rFonts w:ascii="Times New Roman" w:hAnsi="Times New Roman" w:cs="Times New Roman"/>
          <w:sz w:val="24"/>
          <w:szCs w:val="24"/>
        </w:rPr>
        <w:t xml:space="preserve">рассредоточения эвакуируемого </w:t>
      </w:r>
      <w:r w:rsidRPr="003D56B5">
        <w:rPr>
          <w:rFonts w:ascii="Times New Roman" w:hAnsi="Times New Roman" w:cs="Times New Roman"/>
          <w:sz w:val="24"/>
          <w:szCs w:val="24"/>
        </w:rPr>
        <w:t>населения</w:t>
      </w:r>
      <w:r>
        <w:rPr>
          <w:rFonts w:ascii="Times New Roman" w:hAnsi="Times New Roman" w:cs="Times New Roman"/>
          <w:sz w:val="24"/>
          <w:szCs w:val="24"/>
        </w:rPr>
        <w:t xml:space="preserve"> (далее - эваконаселение), материальных и культурных ценностей района</w:t>
      </w:r>
      <w:r w:rsidRPr="003D56B5">
        <w:rPr>
          <w:rFonts w:ascii="Times New Roman" w:hAnsi="Times New Roman" w:cs="Times New Roman"/>
          <w:sz w:val="24"/>
          <w:szCs w:val="24"/>
        </w:rPr>
        <w:t xml:space="preserve"> (на военное время) и плана эвакуации</w:t>
      </w:r>
      <w:r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Pr="003D56B5">
        <w:rPr>
          <w:rFonts w:ascii="Times New Roman" w:hAnsi="Times New Roman" w:cs="Times New Roman"/>
          <w:sz w:val="24"/>
          <w:szCs w:val="24"/>
        </w:rPr>
        <w:t>, приема и размещения эваконаселения (</w:t>
      </w:r>
      <w:r>
        <w:rPr>
          <w:rFonts w:ascii="Times New Roman" w:hAnsi="Times New Roman" w:cs="Times New Roman"/>
          <w:sz w:val="24"/>
          <w:szCs w:val="24"/>
        </w:rPr>
        <w:t>при возникновении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ЧС</w:t>
      </w:r>
      <w:r>
        <w:rPr>
          <w:rFonts w:ascii="Times New Roman" w:hAnsi="Times New Roman" w:cs="Times New Roman"/>
          <w:sz w:val="24"/>
          <w:szCs w:val="24"/>
        </w:rPr>
        <w:t xml:space="preserve"> природного и техногенного характера</w:t>
      </w:r>
      <w:r w:rsidRPr="003D56B5">
        <w:rPr>
          <w:rFonts w:ascii="Times New Roman" w:hAnsi="Times New Roman" w:cs="Times New Roman"/>
          <w:sz w:val="24"/>
          <w:szCs w:val="24"/>
        </w:rPr>
        <w:t>);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планирования мероприятий по обеспечению эвакуации спасательными службами района;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создания, комплектования личным составом и подготовки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разработки планов эвакомероприятий эвакуационными и эвакоприемными комиссиями органов местного самоуправления района, поселений и организаций;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организация проверок готовности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периодическое обсуждение на заседаниях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планов эвакомероприятий, разработанных подчиненными эвакокомиссиями, а также результатов проверок состояния готовности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осуществление взаимодействия с органами военного управления и спасательными службами по вопросам планирования и обеспечения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участие в учениях</w:t>
      </w:r>
      <w:r>
        <w:rPr>
          <w:rFonts w:ascii="Times New Roman" w:hAnsi="Times New Roman" w:cs="Times New Roman"/>
          <w:sz w:val="24"/>
          <w:szCs w:val="24"/>
        </w:rPr>
        <w:t xml:space="preserve"> и тренировках по ГО и защите от ЧС</w:t>
      </w:r>
      <w:r w:rsidRPr="003D56B5">
        <w:rPr>
          <w:rFonts w:ascii="Times New Roman" w:hAnsi="Times New Roman" w:cs="Times New Roman"/>
          <w:sz w:val="24"/>
          <w:szCs w:val="24"/>
        </w:rPr>
        <w:t xml:space="preserve"> с органами управления и силами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D56B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единой государственной системой предупреждения и ликвидации чрезвычайных ситуаций (далее - </w:t>
      </w:r>
      <w:r w:rsidRPr="003D56B5">
        <w:rPr>
          <w:rFonts w:ascii="Times New Roman" w:hAnsi="Times New Roman" w:cs="Times New Roman"/>
          <w:sz w:val="24"/>
          <w:szCs w:val="24"/>
        </w:rPr>
        <w:t>РСЧС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56B5">
        <w:rPr>
          <w:rFonts w:ascii="Times New Roman" w:hAnsi="Times New Roman" w:cs="Times New Roman"/>
          <w:sz w:val="24"/>
          <w:szCs w:val="24"/>
        </w:rPr>
        <w:t xml:space="preserve"> с целью проверки реальности разрабатываемых планов и приобретения практических навыков по организации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приведения в готовность подчиненных эвакоорганов, проверка схем оповещения и связи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уточнение плана приема и </w:t>
      </w:r>
      <w:r>
        <w:rPr>
          <w:rFonts w:ascii="Times New Roman" w:hAnsi="Times New Roman" w:cs="Times New Roman"/>
          <w:sz w:val="24"/>
          <w:szCs w:val="24"/>
        </w:rPr>
        <w:t>рассредоточения</w:t>
      </w:r>
      <w:r w:rsidRPr="003D56B5">
        <w:rPr>
          <w:rFonts w:ascii="Times New Roman" w:hAnsi="Times New Roman" w:cs="Times New Roman"/>
          <w:sz w:val="24"/>
          <w:szCs w:val="24"/>
        </w:rPr>
        <w:t xml:space="preserve"> эваконаселения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6B5">
        <w:rPr>
          <w:rFonts w:ascii="Times New Roman" w:hAnsi="Times New Roman" w:cs="Times New Roman"/>
          <w:sz w:val="24"/>
          <w:szCs w:val="24"/>
        </w:rPr>
        <w:t>(плана эвакуации, приема и размещения эваконаселения района)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3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материальных и культурных ценностей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подготовки к эвакуации пунк</w:t>
      </w:r>
      <w:r>
        <w:rPr>
          <w:rFonts w:ascii="Times New Roman" w:hAnsi="Times New Roman" w:cs="Times New Roman"/>
          <w:sz w:val="24"/>
          <w:szCs w:val="24"/>
        </w:rPr>
        <w:t>тов посадки и высадки населения;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подготовки к эвакуационным перевозкам транспортных средств, уточнение совместно с транспортн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спасательной службой района </w:t>
      </w:r>
      <w:r w:rsidRPr="003D56B5">
        <w:rPr>
          <w:rFonts w:ascii="Times New Roman" w:hAnsi="Times New Roman" w:cs="Times New Roman"/>
          <w:sz w:val="24"/>
          <w:szCs w:val="24"/>
        </w:rPr>
        <w:t>порядка использования всех видов транспорта, выделяемого для вывоза эвак</w:t>
      </w:r>
      <w:r>
        <w:rPr>
          <w:rFonts w:ascii="Times New Roman" w:hAnsi="Times New Roman" w:cs="Times New Roman"/>
          <w:sz w:val="24"/>
          <w:szCs w:val="24"/>
        </w:rPr>
        <w:t xml:space="preserve">уируемого населения </w:t>
      </w:r>
      <w:r w:rsidRPr="003D56B5">
        <w:rPr>
          <w:rFonts w:ascii="Times New Roman" w:hAnsi="Times New Roman" w:cs="Times New Roman"/>
          <w:sz w:val="24"/>
          <w:szCs w:val="24"/>
        </w:rPr>
        <w:t>из зон</w:t>
      </w:r>
      <w:r>
        <w:rPr>
          <w:rFonts w:ascii="Times New Roman" w:hAnsi="Times New Roman" w:cs="Times New Roman"/>
          <w:sz w:val="24"/>
          <w:szCs w:val="24"/>
        </w:rPr>
        <w:t xml:space="preserve"> возможной опасности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из зон ЧС в пункты размещения в безопасных районах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организации инженерного оборудования маршрутов пешей эвакуации и</w:t>
      </w:r>
      <w:r>
        <w:rPr>
          <w:rFonts w:ascii="Times New Roman" w:hAnsi="Times New Roman" w:cs="Times New Roman"/>
          <w:sz w:val="24"/>
          <w:szCs w:val="24"/>
        </w:rPr>
        <w:t xml:space="preserve"> укрытий в местах привалов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уточнения подчиненными эвакуационными и эвакоприемными комиссиями</w:t>
      </w:r>
      <w:r>
        <w:rPr>
          <w:rFonts w:ascii="Times New Roman" w:hAnsi="Times New Roman" w:cs="Times New Roman"/>
          <w:sz w:val="24"/>
          <w:szCs w:val="24"/>
        </w:rPr>
        <w:t>, действующими на территории района,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планов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постоянное поддержание связи с подчиненными эвакоорганами и спасательными службами, обеспечивающими эвакуацию;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контроль хода оповещения населения и подачи транспорта на пункты посадки;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руководство подчиненными эвакоорганами по оповещению и сбору эвакуируемого населения и его отправке в безопасные районы;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организация регулирования движения и поддержания порядка в ходе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контроль выполнения уточненного по условиям обстановки плана приема и размещения эваконаселения (плана эвакуации и </w:t>
      </w:r>
      <w:r>
        <w:rPr>
          <w:rFonts w:ascii="Times New Roman" w:hAnsi="Times New Roman" w:cs="Times New Roman"/>
          <w:sz w:val="24"/>
          <w:szCs w:val="24"/>
        </w:rPr>
        <w:t>рассредоточения</w:t>
      </w:r>
      <w:r w:rsidRPr="003D56B5">
        <w:rPr>
          <w:rFonts w:ascii="Times New Roman" w:hAnsi="Times New Roman" w:cs="Times New Roman"/>
          <w:sz w:val="24"/>
          <w:szCs w:val="24"/>
        </w:rPr>
        <w:t xml:space="preserve"> эваконаселения)</w:t>
      </w:r>
      <w:r>
        <w:rPr>
          <w:rFonts w:ascii="Times New Roman" w:hAnsi="Times New Roman" w:cs="Times New Roman"/>
          <w:sz w:val="24"/>
          <w:szCs w:val="24"/>
        </w:rPr>
        <w:t>, материальных и культурных ценностей района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контроль вывоза </w:t>
      </w:r>
      <w:r>
        <w:rPr>
          <w:rFonts w:ascii="Times New Roman" w:hAnsi="Times New Roman" w:cs="Times New Roman"/>
          <w:sz w:val="24"/>
          <w:szCs w:val="24"/>
        </w:rPr>
        <w:t xml:space="preserve">из зон возможной опасности </w:t>
      </w:r>
      <w:r w:rsidRPr="003D56B5">
        <w:rPr>
          <w:rFonts w:ascii="Times New Roman" w:hAnsi="Times New Roman" w:cs="Times New Roman"/>
          <w:sz w:val="24"/>
          <w:szCs w:val="24"/>
        </w:rPr>
        <w:t>материальных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контроль первоочередного жизнеобеспечения эваконаселения в безопасных </w:t>
      </w:r>
      <w:r>
        <w:rPr>
          <w:rFonts w:ascii="Times New Roman" w:hAnsi="Times New Roman" w:cs="Times New Roman"/>
          <w:sz w:val="24"/>
          <w:szCs w:val="24"/>
        </w:rPr>
        <w:t>районах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обмен информацией с эвакоприемными комиссиями взаимодействующих муниципальных районов;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сбор и обобщение данных о ходе эвакуации и рассредоточения н</w:t>
      </w:r>
      <w:r>
        <w:rPr>
          <w:rFonts w:ascii="Times New Roman" w:hAnsi="Times New Roman" w:cs="Times New Roman"/>
          <w:sz w:val="24"/>
          <w:szCs w:val="24"/>
        </w:rPr>
        <w:t>аселения, доклад главе администрации Шатков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осуществление взаимодействия с органами военного управления и спасательными службами по вопросам проведения и обеспечения эвакомероприятий.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3. СОСТАВ РАЙОННОЙ ЭВАКОПРИЕМНОЙ КОМИССИИ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3.1. В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назначаются</w:t>
      </w:r>
      <w:r>
        <w:rPr>
          <w:rFonts w:ascii="Times New Roman" w:hAnsi="Times New Roman" w:cs="Times New Roman"/>
          <w:sz w:val="24"/>
          <w:szCs w:val="24"/>
        </w:rPr>
        <w:t xml:space="preserve"> лица из числа руководящих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Шатковского</w:t>
      </w:r>
      <w:r w:rsidRPr="003D56B5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предприятий, организаций и учреждений транспорта, здравоохранения, образования, социальной защиты населения, торговли и связи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3D56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 Комиссии утверждается постановлением администрации Шатков</w:t>
      </w:r>
      <w:r w:rsidRPr="003D56B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3D56B5">
        <w:rPr>
          <w:rFonts w:ascii="Times New Roman" w:hAnsi="Times New Roman" w:cs="Times New Roman"/>
          <w:sz w:val="24"/>
          <w:szCs w:val="24"/>
        </w:rPr>
        <w:t xml:space="preserve">Для ведения технической работы к участию в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привлекаются сотрудники администрации района, работники предприятий, организаций 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56B5">
        <w:rPr>
          <w:rFonts w:ascii="Times New Roman" w:hAnsi="Times New Roman" w:cs="Times New Roman"/>
          <w:sz w:val="24"/>
          <w:szCs w:val="24"/>
        </w:rPr>
        <w:t xml:space="preserve">. В состав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входят: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Руководство комиссии: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Председатель комиссии - 1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2. Первый заместитель председателя комиссии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3. Заместитель председателя комиссии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4. Заместитель председателя комиссии - секретарь комиссии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оповещения, связи и информации: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- 3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приема и размещения эваконаселения: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- 4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транспортного обеспечения эвакуации: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- 3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первоочередного жизнеобеспечения эваконаселения: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- 4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приема и размещения материальных ценностей: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2. Члены группы - 3.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руководства пунктов высадки: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Старший группы – 1.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– 3.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руководства приёмных эвакуационных пунктов (ПЭП):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Старший группы –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Члены группы – 2.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Группа эвакуации населения: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1. Старший группы - 1.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2. Члены группы - 2.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4. ПРАВА КОМИССИИ И ФУНКЦИОНАЛЬНЫЕ</w:t>
      </w: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ОБЯЗАННОСТИ ЕЕ ЧЛЕНОВ</w:t>
      </w: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омиссия имеет право: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в пределах своей компетенции принимать решения по вопросам эвакуации населения на территории района как в мирное, так и в военное время;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контроль за деятельностью всех эвакоорганов на территории района;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заслушивать руководителей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подчиненных эвакоорганов по вопросам эвакуации населения;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получать от подчиненных эвакоорганов сведения, необходимые для выполнения возложенных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омиссию задач.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4.2. Председатель комиссии отвечает за организацию и своевременное проведение эвакуаци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приема 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рассредоточения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населения; за организацию работы всех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 Он подчиняет</w:t>
      </w:r>
      <w:r>
        <w:rPr>
          <w:rFonts w:ascii="Times New Roman" w:hAnsi="Times New Roman" w:cs="Times New Roman"/>
          <w:sz w:val="24"/>
          <w:szCs w:val="24"/>
        </w:rPr>
        <w:t>ся главе администрации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Шатков</w:t>
      </w:r>
      <w:r w:rsidRPr="003D56B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района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всего личного состава комиссии и всех эвакоорганов района. Все распоряжения и указания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являются обязательными для выполнения всеми эвакоорганами.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Председатель комиссии обязан: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разработкой планов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организовать взаимодействие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со спасательными службами района и органами военного управления по вопросам планирования и обеспечения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создание, комплектование личным составом и подготовку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и оказывать помощь подчиненным эвакокомиссиям и спасательным службам района в планировании проведения и обеспечения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организовывать проверки готовности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организовывать участие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подчиненных эвакоорганов в учениях с органами управления, силами </w:t>
      </w:r>
      <w:r>
        <w:rPr>
          <w:rFonts w:ascii="Times New Roman" w:hAnsi="Times New Roman" w:cs="Times New Roman"/>
          <w:sz w:val="24"/>
          <w:szCs w:val="24"/>
        </w:rPr>
        <w:t>ГО и РСЧС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проводить заседания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омиссии, на которых рассматривать планы, разработанные подчиненными эвакокомиссиями, и результаты проверок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D56B5">
        <w:rPr>
          <w:rFonts w:ascii="Times New Roman" w:hAnsi="Times New Roman" w:cs="Times New Roman"/>
          <w:sz w:val="24"/>
          <w:szCs w:val="24"/>
        </w:rPr>
        <w:t xml:space="preserve">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подчиненных эвакоорганов;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уточнением планов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подготовку к развертыванию эвак</w:t>
      </w:r>
      <w:r>
        <w:rPr>
          <w:rFonts w:ascii="Times New Roman" w:hAnsi="Times New Roman" w:cs="Times New Roman"/>
          <w:sz w:val="24"/>
          <w:szCs w:val="24"/>
        </w:rPr>
        <w:t xml:space="preserve">уационных </w:t>
      </w:r>
      <w:r w:rsidRPr="003D56B5">
        <w:rPr>
          <w:rFonts w:ascii="Times New Roman" w:hAnsi="Times New Roman" w:cs="Times New Roman"/>
          <w:sz w:val="24"/>
          <w:szCs w:val="24"/>
        </w:rPr>
        <w:t>пунктов</w:t>
      </w:r>
      <w:r>
        <w:rPr>
          <w:rFonts w:ascii="Times New Roman" w:hAnsi="Times New Roman" w:cs="Times New Roman"/>
          <w:sz w:val="24"/>
          <w:szCs w:val="24"/>
        </w:rPr>
        <w:t xml:space="preserve"> (далее - эвакопункты)</w:t>
      </w:r>
      <w:r w:rsidRPr="003D56B5">
        <w:rPr>
          <w:rFonts w:ascii="Times New Roman" w:hAnsi="Times New Roman" w:cs="Times New Roman"/>
          <w:sz w:val="24"/>
          <w:szCs w:val="24"/>
        </w:rPr>
        <w:t>, пункт</w:t>
      </w:r>
      <w:r>
        <w:rPr>
          <w:rFonts w:ascii="Times New Roman" w:hAnsi="Times New Roman" w:cs="Times New Roman"/>
          <w:sz w:val="24"/>
          <w:szCs w:val="24"/>
        </w:rPr>
        <w:t>ов посадки и высадки населения;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контроль хода развертывания;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и контролировать подготовку к эвакоперевозкам транспортных средств;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уточнение планов, разработанных подчиненными эвакокомиссиями;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оповещение эвакоорганов и населения о начале проведения эвакуации;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контроль подачи транспорта на пункты посадки;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подчиненными эвакоорганами в ходе сбора и отправки населения в безопасные районы;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организовать сбор и обобщение данных о ходе эвакуации и рассредоточения населения, </w:t>
      </w:r>
      <w:r>
        <w:rPr>
          <w:rFonts w:ascii="Times New Roman" w:hAnsi="Times New Roman" w:cs="Times New Roman"/>
          <w:sz w:val="24"/>
          <w:szCs w:val="24"/>
        </w:rPr>
        <w:t xml:space="preserve">материальных и культурных ценностей, </w:t>
      </w:r>
      <w:r w:rsidRPr="003D56B5">
        <w:rPr>
          <w:rFonts w:ascii="Times New Roman" w:hAnsi="Times New Roman" w:cs="Times New Roman"/>
          <w:sz w:val="24"/>
          <w:szCs w:val="24"/>
        </w:rPr>
        <w:t>контролировать выполнение плана эвакомероприятий, док</w:t>
      </w:r>
      <w:r>
        <w:rPr>
          <w:rFonts w:ascii="Times New Roman" w:hAnsi="Times New Roman" w:cs="Times New Roman"/>
          <w:sz w:val="24"/>
          <w:szCs w:val="24"/>
        </w:rPr>
        <w:t>ладывать главе администрации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Шатков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D56B5">
        <w:rPr>
          <w:rFonts w:ascii="Times New Roman" w:hAnsi="Times New Roman" w:cs="Times New Roman"/>
          <w:sz w:val="24"/>
          <w:szCs w:val="24"/>
        </w:rPr>
        <w:t>района;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размещение эваконаселения в безопасных районах;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эвакуацию материальных ценностей;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обмен информацией с эвакоприемными комиссиями взаимодействующих муниципальных районов</w:t>
      </w:r>
      <w:r>
        <w:rPr>
          <w:rFonts w:ascii="Times New Roman" w:hAnsi="Times New Roman" w:cs="Times New Roman"/>
          <w:sz w:val="24"/>
          <w:szCs w:val="24"/>
        </w:rPr>
        <w:t xml:space="preserve"> (городских округов)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взаимодействие со спасательными службами района и органами военного управления по вопросам проведения и обеспечения эвакомероприятий.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4.3. Первый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отвечает за планирование эвакомероприятий; за подготовку членов комиссии и подчиненных эвакоорганов; за организацию работы группы эвакуации населения и группы приема и размещения эваконаселения. Он подчиняется председателю комиссии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всех членов коми</w:t>
      </w:r>
      <w:r>
        <w:rPr>
          <w:rFonts w:ascii="Times New Roman" w:hAnsi="Times New Roman" w:cs="Times New Roman"/>
          <w:sz w:val="24"/>
          <w:szCs w:val="24"/>
        </w:rPr>
        <w:t xml:space="preserve">ссии и подчиненных </w:t>
      </w:r>
      <w:r w:rsidRPr="003D56B5">
        <w:rPr>
          <w:rFonts w:ascii="Times New Roman" w:hAnsi="Times New Roman" w:cs="Times New Roman"/>
          <w:sz w:val="24"/>
          <w:szCs w:val="24"/>
        </w:rPr>
        <w:t>эвакоорганов. В отсутствие председателя комиссии он выполняет его обязанности.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Первый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обязан: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руководить работой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по подготовке данных для планирования эвакомероприятий;</w:t>
      </w:r>
    </w:p>
    <w:p w:rsidR="00443F7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разрабатывать и ежегодно уточнять планы эвакомероприятий;</w:t>
      </w:r>
    </w:p>
    <w:p w:rsidR="00443F75" w:rsidRPr="003D56B5" w:rsidRDefault="00443F75" w:rsidP="0087119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осуществлять взаимодействие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со спасательными службами района и органами военного управления по вопросам планирования эвакомероприятий;</w:t>
      </w:r>
    </w:p>
    <w:p w:rsidR="00443F75" w:rsidRPr="001B61B9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B9">
        <w:rPr>
          <w:rFonts w:ascii="Times New Roman" w:hAnsi="Times New Roman" w:cs="Times New Roman"/>
          <w:sz w:val="24"/>
          <w:szCs w:val="24"/>
        </w:rPr>
        <w:t>- контролировать создание, комплектование личным составом и подготовку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B9">
        <w:rPr>
          <w:rFonts w:ascii="Times New Roman" w:hAnsi="Times New Roman" w:cs="Times New Roman"/>
          <w:sz w:val="24"/>
          <w:szCs w:val="24"/>
        </w:rPr>
        <w:t>- контролировать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планирование мероприятий по обеспечению эвакуации спасательными службами района;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разработку планов эвакомероприятий подчиненными эвакокомиссиями;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организовывать проверки готовности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готовить материалы для обсуждения на заседаниях комиссии планов эвакомероприятий, разработанных подчиненными эвакоорганами, и результатов проверок готовности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организовывать участие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в учениях с органами управления и силами ГО и РСЧС;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ГО: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планы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развертыванию и ход развертывания эвакопунктов, пунктов посадки и высадки;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уточнение планов эвакомероприятий, разработанных подчиненными эвакокомиссиями;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1B9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работой группы эвакуации населения и группы приема и размещения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подчиненными эвакоорганами в ходе проведения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организовать сбор и обобщение данных о ходе выполнения эвакомероприятий, контролировать выполнение планов эвакомероприятий, докладывать председателю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обмен информацией с эвакокомиссиями взаимодействующих муниципальных районов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взаимодействие со спасательными службами района и органами военного управления по вопросам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обеспечения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B82">
        <w:rPr>
          <w:rFonts w:ascii="Times New Roman" w:hAnsi="Times New Roman" w:cs="Times New Roman"/>
          <w:sz w:val="24"/>
          <w:szCs w:val="24"/>
        </w:rPr>
        <w:t>- контролировать размещение эваконаселения в безопасных территориях.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4.4. Заместитель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отвечает за организацию контроля обеспечения эвакомероприятий; за организацию работы групп транспортного обеспечения эвакуации и первоочередного жизнеобеспечения эваконаселения. Он подчиняется председателю комиссии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всех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Заместитель председателя комиссии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работой групп транспортного обеспечения эвакуации и первоочередного жизнеобеспечения эваконаселения по подготовке данных для планирования обеспечения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принимать участие в разработке планов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взаимодействие со спасательными службами района и органами военного управления по вопросам обеспечения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планирование мероприятий по обеспечению эвакуации подчиненными эвакокомиссиями;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проверке готовности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принимать участие в подготовке материалов для обсуждения на заседаниях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планов эвакомероприятий, разработанных подчиненными эвакокомиссиями, и результатов проверок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учениях с органами управления и силами ГО и РСЧС;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ГО: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планы эвакомероприятий в части, касающейся обеспечения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эвакоперевозкам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совместно с транспортн</w:t>
      </w:r>
      <w:r>
        <w:rPr>
          <w:rFonts w:ascii="Times New Roman" w:hAnsi="Times New Roman" w:cs="Times New Roman"/>
          <w:sz w:val="24"/>
          <w:szCs w:val="24"/>
        </w:rPr>
        <w:t>ой спасательной службой района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порядок использования для эвакуации всех видов транспорта;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имеющихся защитных сооружений в районах эвакопунктов и пунктов посадки;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организацию инженерного оборудования дорог, маршрутов пешей эвакуации и укрытий в местах привалов;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руководить работой групп транспортного обеспечения и первоочередного жизнеобеспечения эваконаселения;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работе пунктов посадки и высадки населения, подачу к местам посадки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B82">
        <w:rPr>
          <w:rFonts w:ascii="Times New Roman" w:hAnsi="Times New Roman" w:cs="Times New Roman"/>
          <w:sz w:val="24"/>
          <w:szCs w:val="24"/>
        </w:rPr>
        <w:t>- контролировать бесперебойную работу общественного транспорта с полной нагрузкой;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организацию технического обслуживания и заправки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регулирование движения транспорта в ходе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обеспечение эваконаселения продуктами питания, водой и предметами первой необходимости;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организацию общественного порядка на эвакопунктах и маршрутах эвакуации, медицинского и коммунально-бытового обеспечения эваконаселения.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4.5. Секретарь комиссии отвечает за планирование работы комиссии во всех режимах функционирования; за состояние учета распоряжений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омиссии, доведение их до исполнителей и контроль выполнения; за организацию работы группы оповещения, связи и информации. Он подчиняется председателю комиссии, является его заместителем и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всех членов комиссии.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Секретарь комиссии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принимать участие в разработке планов эвакомероприятий, лично разрабатывать календарные планы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контролировать разработку схемы связи и управления эвакоорганами и схемы оповещения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учет и контроль за техническим состоянием систем связи и оповещения;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составлять план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на год и контролировать его выполнение;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планирование работы подчиненных эвакокомиссий;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планировать участие комиссии в учениях с органами управления и силами ГО и РСЧС, в проверках, проводимых органами</w:t>
      </w:r>
      <w:r>
        <w:rPr>
          <w:rFonts w:ascii="Times New Roman" w:hAnsi="Times New Roman" w:cs="Times New Roman"/>
          <w:sz w:val="24"/>
          <w:szCs w:val="24"/>
        </w:rPr>
        <w:t>, уполномоченными на решение задач в области гражданской обороны, защиты населениия и территорий от чрезвычайных ситуаций природного и техногенного характера (далее - органы</w:t>
      </w:r>
      <w:r w:rsidRPr="003D56B5">
        <w:rPr>
          <w:rFonts w:ascii="Times New Roman" w:hAnsi="Times New Roman" w:cs="Times New Roman"/>
          <w:sz w:val="24"/>
          <w:szCs w:val="24"/>
        </w:rPr>
        <w:t xml:space="preserve"> ГОЧС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готовить материалы к заседаниям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и вести протоколы заседаний;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проверку функционирования систем оповещения и связи;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календарный план работы комиссии;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вести учет полученных и отданных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распоряжений, доводить их до исполнителей и контролировать выполнение;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контролировать оповещение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и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поддержание связи между эвакоорганами;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выполнение календарн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вести учет полученных и отданных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распоряжений, доводить их до исполнителей и контролировать выполнение;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выполнение графика эвакуации 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обобщать данные о ходе эвакуации и докладывать председателю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доведение до эвакоорганов и населения информации об обстановке.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4.6. Старший группы оповещения, связи и информации отвечает за организацию оповещения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подчиненных эвакоорганов; за организацию связи между эвакоорганами и доведение информации об обстановке. Старший группы подчиняется секретарю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разрабатывать схему связи и управления эвакоорганами и схему оповещения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вести учет средств связи и оповещения в подчиненных эвакоорганах;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периодическую проверку состояния средств связи и оповещения;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оказывать помощь группам оповещения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 w:rsidRPr="003D56B5">
        <w:rPr>
          <w:rFonts w:ascii="Times New Roman" w:hAnsi="Times New Roman" w:cs="Times New Roman"/>
          <w:sz w:val="24"/>
          <w:szCs w:val="24"/>
        </w:rPr>
        <w:t xml:space="preserve"> и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подчиненных эвакокомиссий в вопросах организации оповещения и связи;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контролировать оповещение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и состояние системы связи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подразделений связи;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доведение до подчиненных эвакоорганов информации об обстановке;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организовать оповещение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омиссий и подчиненных эвакоорганов о получении распоряжения на эвакуацию;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обеспечивать непрерывное и устойчивое управление эвакоорганами;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обеспечивать доведение до эвакоорганов и населения информации об обстановке.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4.7. Старший группы эвакуации населения отвечает за подготовку данных для планирования эвакуации и рассредоточения населения; за осуществление эвакуации и рассредоточения; за сбор, обобщение и представление сведений о ходе эвакуации и рассредоточения. Он подчиняется первому заместителю председателя комиссии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сбор данных о количестве и составе населения, подлежащего эвакуации и рассредоточению;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разработке планов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планирование эвакуации и рассредоточения населения эвакоприемными комиссиями поселений, оказывать им необходимую помощь;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по вопросам эвакуации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планы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уточнение планов эвакомероприятий подчиненными эвакокомиссиями;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развертыванию и ход развертывания сборных эвакопунктов и пунктов посадки;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ходе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контроль за работой подчиненных эвакоорганов;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сбор и обобщение данных о ходе эвакуации и</w:t>
      </w:r>
      <w:r w:rsidRPr="00D8773F">
        <w:rPr>
          <w:rFonts w:ascii="Times New Roman" w:hAnsi="Times New Roman" w:cs="Times New Roman"/>
          <w:sz w:val="24"/>
          <w:szCs w:val="24"/>
        </w:rPr>
        <w:t xml:space="preserve"> </w:t>
      </w:r>
      <w:r w:rsidRPr="003D56B5">
        <w:rPr>
          <w:rFonts w:ascii="Times New Roman" w:hAnsi="Times New Roman" w:cs="Times New Roman"/>
          <w:sz w:val="24"/>
          <w:szCs w:val="24"/>
        </w:rPr>
        <w:t xml:space="preserve">рассредоточения, докладывать первому заместителю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информировать группу размещения эваконаселения о количестве и времени вывозимого (выводимого) эваконаселения.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4.8. Старший группы приема и размещения эваконаселения отвечает за контроль планирования размещения эваконаселения в безопасных районах; за сбор, обобщение и представление сведений о прибытии и размещении эваконаселения в </w:t>
      </w:r>
      <w:r>
        <w:rPr>
          <w:rFonts w:ascii="Times New Roman" w:hAnsi="Times New Roman" w:cs="Times New Roman"/>
          <w:sz w:val="24"/>
          <w:szCs w:val="24"/>
        </w:rPr>
        <w:t>безопасных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Pr="00D87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групп </w:t>
      </w:r>
      <w:r w:rsidRPr="003D56B5">
        <w:rPr>
          <w:rFonts w:ascii="Times New Roman" w:hAnsi="Times New Roman" w:cs="Times New Roman"/>
          <w:sz w:val="24"/>
          <w:szCs w:val="24"/>
        </w:rPr>
        <w:t xml:space="preserve">подчиняется первому заместителю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является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непосредственным </w:t>
      </w:r>
      <w:r w:rsidRPr="003D56B5">
        <w:rPr>
          <w:rFonts w:ascii="Times New Roman" w:hAnsi="Times New Roman" w:cs="Times New Roman"/>
          <w:sz w:val="24"/>
          <w:szCs w:val="24"/>
        </w:rPr>
        <w:t>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сбор исходных данных о местах размещения эвакуируемого и рассредотачиваемого 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разработке планов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с взаимодействующими эвакокомисси</w:t>
      </w:r>
      <w:r>
        <w:rPr>
          <w:rFonts w:ascii="Times New Roman" w:hAnsi="Times New Roman" w:cs="Times New Roman"/>
          <w:sz w:val="24"/>
          <w:szCs w:val="24"/>
        </w:rPr>
        <w:t xml:space="preserve">ями порядок приема и размещения, </w:t>
      </w:r>
      <w:r w:rsidRPr="003D56B5">
        <w:rPr>
          <w:rFonts w:ascii="Times New Roman" w:hAnsi="Times New Roman" w:cs="Times New Roman"/>
          <w:sz w:val="24"/>
          <w:szCs w:val="24"/>
        </w:rPr>
        <w:t>эвакуируемого и рассредотачиваемого 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организовать учет эвакоорганов в местах размещения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состояние маршрутов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планы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информировать взаимодействующие эвакоприемные комиссии о времени и количестве вывозимого (выводимого)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осуществлять сбор и обобщение данных о прибытии и размещении эваконаселения, сообщать их в группу эвакуации населения и докладывать первому заместителю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4.9. Старший группы транспортного обеспечения эвакуации отвечает за осуществление транспортного обеспечения эвакуации. Он подчиняется заместителю председателя комиссии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сборе исходных данных и разработке планов транспортного обеспечения мероприятий ГО по вопросам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оказывать помощь </w:t>
      </w:r>
      <w:r>
        <w:rPr>
          <w:rFonts w:ascii="Times New Roman" w:hAnsi="Times New Roman" w:cs="Times New Roman"/>
          <w:sz w:val="24"/>
          <w:szCs w:val="24"/>
        </w:rPr>
        <w:t xml:space="preserve">транспортной </w:t>
      </w:r>
      <w:r w:rsidRPr="003D56B5">
        <w:rPr>
          <w:rFonts w:ascii="Times New Roman" w:hAnsi="Times New Roman" w:cs="Times New Roman"/>
          <w:sz w:val="24"/>
          <w:szCs w:val="24"/>
        </w:rPr>
        <w:t>спасательной службе района в разработке планов эвакуационных перевозок;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и оказывать помощь подчиненным эвакокомиссиям в планировании мероприятий по транспортному обеспечению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оказывать помощь автодорожной спасательной службе района в планировании дорожно-мостового обеспечения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 транспортного обеспечения мероприятий ГО в части, касающейся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эвакоперевозкам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совместно с транспортн</w:t>
      </w:r>
      <w:r>
        <w:rPr>
          <w:rFonts w:ascii="Times New Roman" w:hAnsi="Times New Roman" w:cs="Times New Roman"/>
          <w:sz w:val="24"/>
          <w:szCs w:val="24"/>
        </w:rPr>
        <w:t>ой спасательной службой района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порядок использования для эвакуации всех видов транспорта;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организацию инженерного оборудования дорог и маршрутов пешей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перевод движения транспорта на режим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6ED">
        <w:rPr>
          <w:rFonts w:ascii="Times New Roman" w:hAnsi="Times New Roman" w:cs="Times New Roman"/>
          <w:sz w:val="24"/>
          <w:szCs w:val="24"/>
        </w:rPr>
        <w:t>- контролировать работу общественного транспорта с полной нагрузкой;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работе пунктов посадки и высадки населения, подачу к местам посадки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организацию технического обслуживания и заправки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регулирование движения транспорта в ходе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выполнение мероприятий дорожно-мостового обеспечения автодорожной спасательной службой района</w:t>
      </w:r>
      <w:r>
        <w:rPr>
          <w:rFonts w:ascii="Times New Roman" w:hAnsi="Times New Roman" w:cs="Times New Roman"/>
          <w:sz w:val="24"/>
          <w:szCs w:val="24"/>
        </w:rPr>
        <w:t xml:space="preserve"> и докладывать заместителю председателя Комиссии</w:t>
      </w:r>
      <w:r w:rsidRPr="003D56B5">
        <w:rPr>
          <w:rFonts w:ascii="Times New Roman" w:hAnsi="Times New Roman" w:cs="Times New Roman"/>
          <w:sz w:val="24"/>
          <w:szCs w:val="24"/>
        </w:rPr>
        <w:t>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4.10. Старший группы первоочередного жизнеобеспечения населения отвечает за организацию контроля выполнения мероприятий, направленных на сохранение здоровья и создание условий для жизни и трудов</w:t>
      </w:r>
      <w:r>
        <w:rPr>
          <w:rFonts w:ascii="Times New Roman" w:hAnsi="Times New Roman" w:cs="Times New Roman"/>
          <w:sz w:val="24"/>
          <w:szCs w:val="24"/>
        </w:rPr>
        <w:t xml:space="preserve">ой деятельности эваконаселения. </w:t>
      </w:r>
      <w:r w:rsidRPr="003D56B5">
        <w:rPr>
          <w:rFonts w:ascii="Times New Roman" w:hAnsi="Times New Roman" w:cs="Times New Roman"/>
          <w:sz w:val="24"/>
          <w:szCs w:val="24"/>
        </w:rPr>
        <w:t xml:space="preserve">Старший группы подчиняется заместителю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участвовать в разработке планов эвакомероприятий;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оказывать помощь спасательным службам района в планировании мероприятий по обеспечению эвакуации 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планирование мероприятий по первоочередному жизнеобеспечению эваконаселения подчиненными эвакокомиссиями и оказывать необходимую помощь;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уточнять план эвакомероприятий в части, касающейся обеспечения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уточнение планов эвакомероприятий подчиненными эвакокомиссиями;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приведение в готовность защитных сооружений вблизи эвакопунктов, пунктов посадки и высадки;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обеспечение эваконаселения индивидуальными средствами защиты;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подготовку к приему и обеспечению эваконаселения зданий и сооружений, объектов торговли, общественного питания, здравоохранения, жилищно-коммунального хозяйства, связи, социальной защиты населения и др</w:t>
      </w:r>
      <w:r>
        <w:rPr>
          <w:rFonts w:ascii="Times New Roman" w:hAnsi="Times New Roman" w:cs="Times New Roman"/>
          <w:sz w:val="24"/>
          <w:szCs w:val="24"/>
        </w:rPr>
        <w:t>угого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контролировать осуществление мероприятий по медицинскому обеспечению, радиационной, химической и биологической (бактериологической) защите, охране общественного порядка;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контролировать вывоз из зон возможной опасности </w:t>
      </w:r>
      <w:r w:rsidRPr="003D56B5">
        <w:rPr>
          <w:rFonts w:ascii="Times New Roman" w:hAnsi="Times New Roman" w:cs="Times New Roman"/>
          <w:sz w:val="24"/>
          <w:szCs w:val="24"/>
        </w:rPr>
        <w:t>и доставку в места размещения эваконаселения материальных средств, необходимых для обеспечения жизнедеятельности людей;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осуществлять контроль хода обеспечения эваконаселения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предоставления услуг связи;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осуществлять сбор и обобщение данных о ходе первоочередного жизнеобеспечения эваконаселения, докладывать их заместителю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4.11. Старший группы приема и размещения материальных ценностей отвечает за организацию контроля вывоза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и культурных </w:t>
      </w:r>
      <w:r w:rsidRPr="003D56B5">
        <w:rPr>
          <w:rFonts w:ascii="Times New Roman" w:hAnsi="Times New Roman" w:cs="Times New Roman"/>
          <w:sz w:val="24"/>
          <w:szCs w:val="24"/>
        </w:rPr>
        <w:t xml:space="preserve">ценностей в </w:t>
      </w:r>
      <w:r>
        <w:rPr>
          <w:rFonts w:ascii="Times New Roman" w:hAnsi="Times New Roman" w:cs="Times New Roman"/>
          <w:sz w:val="24"/>
          <w:szCs w:val="24"/>
        </w:rPr>
        <w:t>безопасные районы</w:t>
      </w:r>
      <w:r w:rsidRPr="003D56B5">
        <w:rPr>
          <w:rFonts w:ascii="Times New Roman" w:hAnsi="Times New Roman" w:cs="Times New Roman"/>
          <w:sz w:val="24"/>
          <w:szCs w:val="24"/>
        </w:rPr>
        <w:t xml:space="preserve">. Старший группы подчиняется председателю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и является </w:t>
      </w:r>
      <w:r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сбор </w:t>
      </w:r>
      <w:r w:rsidRPr="003D56B5">
        <w:rPr>
          <w:rFonts w:ascii="Times New Roman" w:hAnsi="Times New Roman" w:cs="Times New Roman"/>
          <w:sz w:val="24"/>
          <w:szCs w:val="24"/>
        </w:rPr>
        <w:t>данных о видах и количестве 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и культурных</w:t>
      </w:r>
      <w:r w:rsidRPr="003D56B5">
        <w:rPr>
          <w:rFonts w:ascii="Times New Roman" w:hAnsi="Times New Roman" w:cs="Times New Roman"/>
          <w:sz w:val="24"/>
          <w:szCs w:val="24"/>
        </w:rPr>
        <w:t xml:space="preserve"> ценностей, подлежащих эвакуации, и ежегодно уточнять их;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принимать участие в планировании эвакуации;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оказывать помощь </w:t>
      </w:r>
      <w:r>
        <w:rPr>
          <w:rFonts w:ascii="Times New Roman" w:hAnsi="Times New Roman" w:cs="Times New Roman"/>
          <w:sz w:val="24"/>
          <w:szCs w:val="24"/>
        </w:rPr>
        <w:t>транспортной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спасательной службе района и подчиненным эвакокомиссиям в планировании эвакуации, приема и размещения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и культурных </w:t>
      </w:r>
      <w:r w:rsidRPr="003D56B5">
        <w:rPr>
          <w:rFonts w:ascii="Times New Roman" w:hAnsi="Times New Roman" w:cs="Times New Roman"/>
          <w:sz w:val="24"/>
          <w:szCs w:val="24"/>
        </w:rPr>
        <w:t>ценностей;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уточнять с </w:t>
      </w:r>
      <w:r>
        <w:rPr>
          <w:rFonts w:ascii="Times New Roman" w:hAnsi="Times New Roman" w:cs="Times New Roman"/>
          <w:sz w:val="24"/>
          <w:szCs w:val="24"/>
        </w:rPr>
        <w:t>транспортной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спасательной службой района и подчиненными эвакокомиссиями виды, количество, порядок эвакуации, приема и размещения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и культурных </w:t>
      </w:r>
      <w:r w:rsidRPr="003D56B5">
        <w:rPr>
          <w:rFonts w:ascii="Times New Roman" w:hAnsi="Times New Roman" w:cs="Times New Roman"/>
          <w:sz w:val="24"/>
          <w:szCs w:val="24"/>
        </w:rPr>
        <w:t>ценностей;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осуществлять сбор и обобщение сведений о видах и количестве вывезенных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и культурных </w:t>
      </w:r>
      <w:r w:rsidRPr="003D56B5">
        <w:rPr>
          <w:rFonts w:ascii="Times New Roman" w:hAnsi="Times New Roman" w:cs="Times New Roman"/>
          <w:sz w:val="24"/>
          <w:szCs w:val="24"/>
        </w:rPr>
        <w:t>ценностей, докладывать их председателю комиссии и направлять в группу эвакуации населения;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контролировать прибытие эвакуируемых материальных </w:t>
      </w:r>
      <w:r>
        <w:rPr>
          <w:rFonts w:ascii="Times New Roman" w:hAnsi="Times New Roman" w:cs="Times New Roman"/>
          <w:sz w:val="24"/>
          <w:szCs w:val="24"/>
        </w:rPr>
        <w:t xml:space="preserve">и культурных </w:t>
      </w:r>
      <w:r w:rsidRPr="003D56B5">
        <w:rPr>
          <w:rFonts w:ascii="Times New Roman" w:hAnsi="Times New Roman" w:cs="Times New Roman"/>
          <w:sz w:val="24"/>
          <w:szCs w:val="24"/>
        </w:rPr>
        <w:t xml:space="preserve">ценностей к местам назначения, докладывать обобщенные сведения об этом председателю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Старший группы руководства пунктов высадки отвечает за организацию приёма эвакуируемого населения в пунктах высадки. Старший группы подчиняется председателю Комиссии и является непосредственным начальником для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сбор исходных данных о количестве прибывающего эваконаселения;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разработке планов эвакомероприятий;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разрабатывать документацию по учёту прибывающего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3D56B5">
        <w:rPr>
          <w:rFonts w:ascii="Times New Roman" w:hAnsi="Times New Roman" w:cs="Times New Roman"/>
          <w:sz w:val="24"/>
          <w:szCs w:val="24"/>
        </w:rPr>
        <w:t xml:space="preserve">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уточнять количество прибывающего эваконаселения и планы эвакомероприятий;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в готовности к развёртыванию пунктов высадки и учёту прибывающего эваконаселения;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учёт прибывающего эваконаселения и докладывать о его прибытии председателю Комиссии;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информировать начальника группы приёма и размещения эваконаселения и начальника группы транспортного обеспечения эвакуации о количестве прибывшего эваконаселения, откуда прибыли и количество необходимых транспортных средств.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Старший группы руководства приёмных эвакуационных пунктов (ПЭП) отвечает за организацию приёма, размещения по местам проживания и учёта прибывшего эваконаселения. Старший группы подчиняется заместителю председателя Комиссии и является непосредственным начальником членов группы.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Старший группы обязан: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сбор данных по количественному составу прибывающего эваконаселения и адресам их расселения;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заблаговременный расчёт и распределение конкретных организаций по конкретным адресам;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6B5">
        <w:rPr>
          <w:rFonts w:ascii="Times New Roman" w:hAnsi="Times New Roman" w:cs="Times New Roman"/>
          <w:sz w:val="24"/>
          <w:szCs w:val="24"/>
        </w:rPr>
        <w:t xml:space="preserve">б) в режиме повышенной готовности к действиям в ЧС или </w:t>
      </w:r>
      <w:r>
        <w:rPr>
          <w:rFonts w:ascii="Times New Roman" w:hAnsi="Times New Roman" w:cs="Times New Roman"/>
          <w:sz w:val="24"/>
          <w:szCs w:val="24"/>
        </w:rPr>
        <w:t>при выполнении первоочередных мероприятий ГО</w:t>
      </w:r>
      <w:r w:rsidRPr="003D56B5">
        <w:rPr>
          <w:rFonts w:ascii="Times New Roman" w:hAnsi="Times New Roman" w:cs="Times New Roman"/>
          <w:sz w:val="24"/>
          <w:szCs w:val="24"/>
        </w:rPr>
        <w:t>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уточнять планы эвакомероприятий;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развёртывание приёмных эвакуационных пунктов;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режиме проведения эвакуации: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прибывающее эваконаселение и разводить его по адресам проживания;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учёт размещаемого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докладывать заместителю эвакоприёмной комиссии о размещении эваконаселения.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Pr="003D56B5">
        <w:rPr>
          <w:rFonts w:ascii="Times New Roman" w:hAnsi="Times New Roman" w:cs="Times New Roman"/>
          <w:sz w:val="24"/>
          <w:szCs w:val="24"/>
        </w:rPr>
        <w:t xml:space="preserve">. Обязанности членов групп определяются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5. ДОКУМЕНТЫ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</w:t>
      </w: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омиссия должна иметь: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план приема и размещения эваконаселения;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план эвакуации, приема и размещения населения района (при возникновении ЧС природного и техногенного характера);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план транспортного обеспечения мероприятий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D56B5">
        <w:rPr>
          <w:rFonts w:ascii="Times New Roman" w:hAnsi="Times New Roman" w:cs="Times New Roman"/>
          <w:sz w:val="24"/>
          <w:szCs w:val="24"/>
        </w:rPr>
        <w:t xml:space="preserve"> района (в военное время);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план транспортного обеспечения эвакуации населения района (при возникновении ЧС природного и техногенного характера);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документ, определяющий </w:t>
      </w:r>
      <w:r w:rsidRPr="003D56B5">
        <w:rPr>
          <w:rFonts w:ascii="Times New Roman" w:hAnsi="Times New Roman" w:cs="Times New Roman"/>
          <w:sz w:val="24"/>
          <w:szCs w:val="24"/>
        </w:rPr>
        <w:t xml:space="preserve">функциональные обязанности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календарный план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при </w:t>
      </w:r>
      <w:r>
        <w:rPr>
          <w:rFonts w:ascii="Times New Roman" w:hAnsi="Times New Roman" w:cs="Times New Roman"/>
          <w:sz w:val="24"/>
          <w:szCs w:val="24"/>
        </w:rPr>
        <w:t>выполнении первоочередных мероприятий ГО и проведении эвакуации и рассредоточения населения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календарный план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при угрозе и возникновении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природного и техногенного характера;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схему оповещения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схему размещения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в исполнительный период;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рабочие тетради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с необходимыми сведениями: личными планами работы в соответствии с каждым из календарных планов; выписками из планов эвакомероприятий; номерами телефонов эвакоорганов, должностных лиц организаций и т</w:t>
      </w:r>
      <w:r>
        <w:rPr>
          <w:rFonts w:ascii="Times New Roman" w:hAnsi="Times New Roman" w:cs="Times New Roman"/>
          <w:sz w:val="24"/>
          <w:szCs w:val="24"/>
        </w:rPr>
        <w:t>ак далее;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план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на год;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протоколы заседаний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различные варианты </w:t>
      </w:r>
      <w:r>
        <w:rPr>
          <w:rFonts w:ascii="Times New Roman" w:hAnsi="Times New Roman" w:cs="Times New Roman"/>
          <w:sz w:val="24"/>
          <w:szCs w:val="24"/>
        </w:rPr>
        <w:t>речевых сообщений</w:t>
      </w:r>
      <w:r w:rsidRPr="003D56B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зафиксированных с помощью магнитных и иных средств записи</w:t>
      </w:r>
      <w:r w:rsidRPr="003D56B5">
        <w:rPr>
          <w:rFonts w:ascii="Times New Roman" w:hAnsi="Times New Roman" w:cs="Times New Roman"/>
          <w:sz w:val="24"/>
          <w:szCs w:val="24"/>
        </w:rPr>
        <w:t>).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5.2. Разработка документов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осуществляется член</w:t>
      </w:r>
      <w:r>
        <w:rPr>
          <w:rFonts w:ascii="Times New Roman" w:hAnsi="Times New Roman" w:cs="Times New Roman"/>
          <w:sz w:val="24"/>
          <w:szCs w:val="24"/>
        </w:rPr>
        <w:t>ами Комиссии совместно с сектором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ГЗ и МП</w:t>
      </w:r>
      <w:r w:rsidRPr="003D5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D56B5">
        <w:rPr>
          <w:rFonts w:ascii="Times New Roman" w:hAnsi="Times New Roman" w:cs="Times New Roman"/>
          <w:sz w:val="24"/>
          <w:szCs w:val="24"/>
        </w:rPr>
        <w:t>района и спасательными службами района.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6. ПОДГОТОВКА ЧЛЕНОВ ЭВАКОПРИЕМНОЙ КОМИССИИ</w:t>
      </w: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Подготовка осуществляется:</w:t>
      </w:r>
    </w:p>
    <w:p w:rsidR="00443F7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учебно-методических центрах по повышению квалификации (подготовительные курсы);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на занятиях по плану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 ходе проводимых по планам главы администрации Шатков</w:t>
      </w:r>
      <w:r w:rsidRPr="003D56B5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D56B5">
        <w:rPr>
          <w:rFonts w:ascii="Times New Roman" w:hAnsi="Times New Roman" w:cs="Times New Roman"/>
          <w:sz w:val="24"/>
          <w:szCs w:val="24"/>
        </w:rPr>
        <w:t xml:space="preserve">района учений, тренировок и проверок состояния ГО и вопросов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  <w:r w:rsidRPr="003D56B5">
        <w:rPr>
          <w:rFonts w:ascii="Times New Roman" w:hAnsi="Times New Roman" w:cs="Times New Roman"/>
          <w:sz w:val="24"/>
          <w:szCs w:val="24"/>
        </w:rPr>
        <w:t>, на которых отрабатываются вопросы эвакуации.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7. ПРОПАГАНДА ЭВАКУАЦИОННЫХ МЕРОПРИЯТИЙ</w:t>
      </w: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Пропаганда эвакомероприятий осуществляется всеми членами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 xml:space="preserve">омиссии с привлечением работников органов ГОЧС, в том числе - организаций. </w:t>
      </w:r>
      <w:r>
        <w:rPr>
          <w:rFonts w:ascii="Times New Roman" w:hAnsi="Times New Roman" w:cs="Times New Roman"/>
          <w:sz w:val="24"/>
          <w:szCs w:val="24"/>
        </w:rPr>
        <w:t>Пропаганда</w:t>
      </w:r>
      <w:r w:rsidRPr="003D56B5">
        <w:rPr>
          <w:rFonts w:ascii="Times New Roman" w:hAnsi="Times New Roman" w:cs="Times New Roman"/>
          <w:sz w:val="24"/>
          <w:szCs w:val="24"/>
        </w:rPr>
        <w:t xml:space="preserve"> проводится с использованием всех средств массовой информации и направлена на разъяснение населению способов эвакуации как одной из мер защиты населения, на повышение уровня его обученности и готовности к действиям в условиях эвакуации.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8.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включает: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выделение помещений для размещения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 и обеспечение необходимым имуществом;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предоставление каналов связи и обеспечение доступа к сетям оповещения;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выделение транспортных средств;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>- обеспечение защиты членов комиссии от поражающих факторов оружия, применяемого противником, и от воздействия радиоактивных и опасных химических веществ при возникновении ЧС техногенного характера;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обеспечение членов комиссии водой, продовольствием и </w:t>
      </w:r>
      <w:r>
        <w:rPr>
          <w:rFonts w:ascii="Times New Roman" w:hAnsi="Times New Roman" w:cs="Times New Roman"/>
          <w:sz w:val="24"/>
          <w:szCs w:val="24"/>
        </w:rPr>
        <w:t>тому подобным</w:t>
      </w:r>
      <w:r w:rsidRPr="003D56B5">
        <w:rPr>
          <w:rFonts w:ascii="Times New Roman" w:hAnsi="Times New Roman" w:cs="Times New Roman"/>
          <w:sz w:val="24"/>
          <w:szCs w:val="24"/>
        </w:rPr>
        <w:t>;</w:t>
      </w:r>
    </w:p>
    <w:p w:rsidR="00443F75" w:rsidRPr="003D56B5" w:rsidRDefault="00443F75" w:rsidP="008711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56B5">
        <w:rPr>
          <w:rFonts w:ascii="Times New Roman" w:hAnsi="Times New Roman" w:cs="Times New Roman"/>
          <w:sz w:val="24"/>
          <w:szCs w:val="24"/>
        </w:rPr>
        <w:t xml:space="preserve">- финансирование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56B5">
        <w:rPr>
          <w:rFonts w:ascii="Times New Roman" w:hAnsi="Times New Roman" w:cs="Times New Roman"/>
          <w:sz w:val="24"/>
          <w:szCs w:val="24"/>
        </w:rPr>
        <w:t>омиссии.</w:t>
      </w:r>
    </w:p>
    <w:p w:rsidR="00443F75" w:rsidRPr="003D56B5" w:rsidRDefault="00443F75" w:rsidP="008711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43F75" w:rsidRPr="003D56B5" w:rsidRDefault="00443F75" w:rsidP="00871190">
      <w:pPr>
        <w:suppressAutoHyphens w:val="0"/>
      </w:pPr>
    </w:p>
    <w:p w:rsidR="00443F75" w:rsidRPr="003D56B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Default="00443F75" w:rsidP="00871190">
      <w:pPr>
        <w:suppressAutoHyphens w:val="0"/>
      </w:pPr>
    </w:p>
    <w:p w:rsidR="00443F75" w:rsidRPr="00EB0016" w:rsidRDefault="00443F75" w:rsidP="00871190">
      <w:pPr>
        <w:pStyle w:val="Standard"/>
        <w:suppressAutoHyphens w:val="0"/>
        <w:jc w:val="both"/>
      </w:pPr>
    </w:p>
    <w:sectPr w:rsidR="00443F75" w:rsidRPr="00EB0016" w:rsidSect="00F173A6">
      <w:pgSz w:w="11905" w:h="16837"/>
      <w:pgMar w:top="567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75" w:rsidRDefault="00443F75">
      <w:r>
        <w:separator/>
      </w:r>
    </w:p>
  </w:endnote>
  <w:endnote w:type="continuationSeparator" w:id="0">
    <w:p w:rsidR="00443F75" w:rsidRDefault="0044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75" w:rsidRDefault="00443F75">
      <w:r>
        <w:rPr>
          <w:color w:val="000000"/>
        </w:rPr>
        <w:separator/>
      </w:r>
    </w:p>
  </w:footnote>
  <w:footnote w:type="continuationSeparator" w:id="0">
    <w:p w:rsidR="00443F75" w:rsidRDefault="00443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631"/>
    <w:multiLevelType w:val="multilevel"/>
    <w:tmpl w:val="3BA49168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>
    <w:nsid w:val="20800739"/>
    <w:multiLevelType w:val="hybridMultilevel"/>
    <w:tmpl w:val="DF08C306"/>
    <w:lvl w:ilvl="0" w:tplc="DF567F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920"/>
    <w:rsid w:val="00013761"/>
    <w:rsid w:val="000F2FAF"/>
    <w:rsid w:val="00105578"/>
    <w:rsid w:val="001069B0"/>
    <w:rsid w:val="00145397"/>
    <w:rsid w:val="001A6937"/>
    <w:rsid w:val="001B61B9"/>
    <w:rsid w:val="001B70A5"/>
    <w:rsid w:val="001B79BB"/>
    <w:rsid w:val="001C11B8"/>
    <w:rsid w:val="001F4B7B"/>
    <w:rsid w:val="002D577B"/>
    <w:rsid w:val="0030498F"/>
    <w:rsid w:val="00306BFC"/>
    <w:rsid w:val="003D56B5"/>
    <w:rsid w:val="004430A2"/>
    <w:rsid w:val="00443F75"/>
    <w:rsid w:val="00486796"/>
    <w:rsid w:val="004C4219"/>
    <w:rsid w:val="004D1688"/>
    <w:rsid w:val="00503BF2"/>
    <w:rsid w:val="00563C97"/>
    <w:rsid w:val="005D316B"/>
    <w:rsid w:val="005D4718"/>
    <w:rsid w:val="006350BF"/>
    <w:rsid w:val="00680B82"/>
    <w:rsid w:val="006B2B07"/>
    <w:rsid w:val="007276CD"/>
    <w:rsid w:val="00797031"/>
    <w:rsid w:val="007B572D"/>
    <w:rsid w:val="007E1ED8"/>
    <w:rsid w:val="007F4920"/>
    <w:rsid w:val="007F7FA8"/>
    <w:rsid w:val="0080303E"/>
    <w:rsid w:val="00871190"/>
    <w:rsid w:val="0087393F"/>
    <w:rsid w:val="008849BE"/>
    <w:rsid w:val="00896099"/>
    <w:rsid w:val="008C0425"/>
    <w:rsid w:val="008C473B"/>
    <w:rsid w:val="008E6FB0"/>
    <w:rsid w:val="0090222E"/>
    <w:rsid w:val="00903F88"/>
    <w:rsid w:val="00915F56"/>
    <w:rsid w:val="00924979"/>
    <w:rsid w:val="00934B5C"/>
    <w:rsid w:val="0095387B"/>
    <w:rsid w:val="00993BF4"/>
    <w:rsid w:val="00A01234"/>
    <w:rsid w:val="00A13B6C"/>
    <w:rsid w:val="00A456ED"/>
    <w:rsid w:val="00A62657"/>
    <w:rsid w:val="00A82605"/>
    <w:rsid w:val="00AA076F"/>
    <w:rsid w:val="00B454BB"/>
    <w:rsid w:val="00BC61A7"/>
    <w:rsid w:val="00C26BD5"/>
    <w:rsid w:val="00C47837"/>
    <w:rsid w:val="00CC44A9"/>
    <w:rsid w:val="00CF0926"/>
    <w:rsid w:val="00CF3CFA"/>
    <w:rsid w:val="00D27B1A"/>
    <w:rsid w:val="00D642C4"/>
    <w:rsid w:val="00D8773F"/>
    <w:rsid w:val="00D913B5"/>
    <w:rsid w:val="00DC7337"/>
    <w:rsid w:val="00E560F4"/>
    <w:rsid w:val="00E93D38"/>
    <w:rsid w:val="00E956F7"/>
    <w:rsid w:val="00EB0016"/>
    <w:rsid w:val="00EE179E"/>
    <w:rsid w:val="00EF722F"/>
    <w:rsid w:val="00F173A6"/>
    <w:rsid w:val="00F825E3"/>
    <w:rsid w:val="00FE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896099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Standard"/>
    <w:next w:val="Standard"/>
    <w:link w:val="Heading2Char"/>
    <w:uiPriority w:val="99"/>
    <w:qFormat/>
    <w:rsid w:val="00896099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8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8E8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paragraph" w:customStyle="1" w:styleId="Standard">
    <w:name w:val="Standard"/>
    <w:uiPriority w:val="99"/>
    <w:rsid w:val="0089609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Title">
    <w:name w:val="Title"/>
    <w:basedOn w:val="Standard"/>
    <w:next w:val="Textbody"/>
    <w:link w:val="TitleChar"/>
    <w:uiPriority w:val="99"/>
    <w:qFormat/>
    <w:rsid w:val="00896099"/>
    <w:pPr>
      <w:keepNext/>
      <w:spacing w:before="240" w:after="120"/>
    </w:pPr>
    <w:rPr>
      <w:rFonts w:eastAsia="DejaVu Sans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B68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896099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896099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B68E8"/>
    <w:rPr>
      <w:rFonts w:asciiTheme="majorHAnsi" w:eastAsiaTheme="majorEastAsia" w:hAnsiTheme="majorHAnsi" w:cstheme="majorBidi"/>
      <w:kern w:val="3"/>
      <w:sz w:val="24"/>
      <w:szCs w:val="24"/>
    </w:rPr>
  </w:style>
  <w:style w:type="paragraph" w:styleId="List">
    <w:name w:val="List"/>
    <w:basedOn w:val="Textbody"/>
    <w:uiPriority w:val="99"/>
    <w:rsid w:val="00896099"/>
    <w:rPr>
      <w:rFonts w:cs="Tahoma"/>
    </w:rPr>
  </w:style>
  <w:style w:type="paragraph" w:styleId="Caption">
    <w:name w:val="caption"/>
    <w:basedOn w:val="Standard"/>
    <w:uiPriority w:val="99"/>
    <w:qFormat/>
    <w:rsid w:val="008960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96099"/>
    <w:pPr>
      <w:suppressLineNumbers/>
    </w:pPr>
  </w:style>
  <w:style w:type="paragraph" w:customStyle="1" w:styleId="1">
    <w:name w:val="Название1"/>
    <w:basedOn w:val="Standard"/>
    <w:uiPriority w:val="99"/>
    <w:rsid w:val="008960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0">
    <w:name w:val="Указатель1"/>
    <w:basedOn w:val="Standard"/>
    <w:uiPriority w:val="99"/>
    <w:rsid w:val="00896099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uiPriority w:val="99"/>
    <w:rsid w:val="00896099"/>
    <w:pPr>
      <w:suppressLineNumbers/>
    </w:pPr>
  </w:style>
  <w:style w:type="paragraph" w:customStyle="1" w:styleId="TableHeading">
    <w:name w:val="Table Heading"/>
    <w:basedOn w:val="TableContents"/>
    <w:uiPriority w:val="99"/>
    <w:rsid w:val="00896099"/>
    <w:pPr>
      <w:jc w:val="center"/>
    </w:pPr>
    <w:rPr>
      <w:b/>
      <w:bCs/>
    </w:rPr>
  </w:style>
  <w:style w:type="character" w:customStyle="1" w:styleId="11">
    <w:name w:val="Основной шрифт абзаца1"/>
    <w:uiPriority w:val="99"/>
    <w:rsid w:val="00896099"/>
  </w:style>
  <w:style w:type="paragraph" w:styleId="BalloonText">
    <w:name w:val="Balloon Text"/>
    <w:basedOn w:val="Normal"/>
    <w:link w:val="BalloonTextChar"/>
    <w:uiPriority w:val="99"/>
    <w:semiHidden/>
    <w:rsid w:val="00C4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8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31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D31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numbering" w:customStyle="1" w:styleId="WW8Num1">
    <w:name w:val="WW8Num1"/>
    <w:rsid w:val="009B68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12</Pages>
  <Words>5200</Words>
  <Characters>29646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</dc:creator>
  <cp:keywords/>
  <dc:description/>
  <cp:lastModifiedBy>odin</cp:lastModifiedBy>
  <cp:revision>2</cp:revision>
  <cp:lastPrinted>2016-09-22T07:41:00Z</cp:lastPrinted>
  <dcterms:created xsi:type="dcterms:W3CDTF">2016-09-23T03:41:00Z</dcterms:created>
  <dcterms:modified xsi:type="dcterms:W3CDTF">2016-09-23T03:41:00Z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