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C9F" w:rsidRDefault="00CD6C9F">
      <w:pPr>
        <w:pStyle w:val="a"/>
        <w:jc w:val="center"/>
      </w:pPr>
      <w:r w:rsidRPr="00B414FD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" o:spid="_x0000_i1025" type="#_x0000_t75" alt="A description..." style="width:40.5pt;height:52.5pt;visibility:visible">
            <v:imagedata r:id="rId5" o:title=""/>
          </v:shape>
        </w:pict>
      </w:r>
    </w:p>
    <w:p w:rsidR="00CD6C9F" w:rsidRDefault="00CD6C9F">
      <w:pPr>
        <w:pStyle w:val="Heading1"/>
        <w:tabs>
          <w:tab w:val="left" w:pos="0"/>
        </w:tabs>
        <w:spacing w:before="120"/>
      </w:pPr>
      <w:r>
        <w:t xml:space="preserve">Администрация Шатковского </w:t>
      </w:r>
      <w:r>
        <w:rPr>
          <w:sz w:val="30"/>
        </w:rPr>
        <w:t xml:space="preserve">муниципального </w:t>
      </w:r>
      <w:r>
        <w:t>района Нижегородской области</w:t>
      </w:r>
    </w:p>
    <w:p w:rsidR="00CD6C9F" w:rsidRDefault="00CD6C9F">
      <w:pPr>
        <w:pStyle w:val="Heading2"/>
        <w:tabs>
          <w:tab w:val="left" w:pos="0"/>
        </w:tabs>
        <w:spacing w:before="120" w:after="240"/>
      </w:pPr>
      <w:r>
        <w:rPr>
          <w:kern w:val="20"/>
          <w:sz w:val="40"/>
        </w:rPr>
        <w:t>ПОСТАНОВЛЕНИЕ</w:t>
      </w:r>
      <w:r>
        <w:rPr>
          <w:kern w:val="20"/>
          <w:sz w:val="40"/>
        </w:rPr>
        <w:tab/>
      </w:r>
    </w:p>
    <w:tbl>
      <w:tblPr>
        <w:tblW w:w="0" w:type="auto"/>
        <w:tblInd w:w="900" w:type="dxa"/>
        <w:tblBorders>
          <w:bottom w:val="single" w:sz="4" w:space="0" w:color="000000"/>
        </w:tblBorders>
        <w:tblCellMar>
          <w:left w:w="10" w:type="dxa"/>
          <w:right w:w="10" w:type="dxa"/>
        </w:tblCellMar>
        <w:tblLook w:val="0000"/>
      </w:tblPr>
      <w:tblGrid>
        <w:gridCol w:w="2257"/>
        <w:gridCol w:w="3159"/>
        <w:gridCol w:w="4054"/>
      </w:tblGrid>
      <w:tr w:rsidR="00CD6C9F" w:rsidRPr="005A22D2">
        <w:tblPrEx>
          <w:tblCellMar>
            <w:top w:w="0" w:type="dxa"/>
            <w:bottom w:w="0" w:type="dxa"/>
          </w:tblCellMar>
        </w:tblPrEx>
        <w:trPr>
          <w:cantSplit/>
          <w:trHeight w:val="368"/>
        </w:trPr>
        <w:tc>
          <w:tcPr>
            <w:tcW w:w="3240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6C9F" w:rsidRDefault="00CD6C9F">
            <w:pPr>
              <w:pStyle w:val="a"/>
              <w:snapToGrid w:val="0"/>
            </w:pPr>
            <w:r>
              <w:fldChar w:fldCharType="begin"/>
            </w:r>
            <w:r>
              <w:instrText>FILLIN "ТекстовоеПоле1"</w:instrText>
            </w:r>
            <w:r>
              <w:fldChar w:fldCharType="end"/>
            </w:r>
            <w:r>
              <w:t>18.01.2017</w:t>
            </w:r>
          </w:p>
        </w:tc>
        <w:tc>
          <w:tcPr>
            <w:tcW w:w="5940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6C9F" w:rsidRDefault="00CD6C9F">
            <w:pPr>
              <w:pStyle w:val="a"/>
              <w:snapToGrid w:val="0"/>
              <w:jc w:val="right"/>
            </w:pPr>
            <w:r>
              <w:t>№</w:t>
            </w:r>
          </w:p>
        </w:tc>
        <w:tc>
          <w:tcPr>
            <w:tcW w:w="7740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6C9F" w:rsidRDefault="00CD6C9F">
            <w:pPr>
              <w:pStyle w:val="a"/>
              <w:snapToGrid w:val="0"/>
            </w:pPr>
            <w:r>
              <w:fldChar w:fldCharType="begin"/>
            </w:r>
            <w:r>
              <w:instrText>FILLIN "ТекстовоеПоле2"</w:instrText>
            </w:r>
            <w:r>
              <w:fldChar w:fldCharType="end"/>
            </w:r>
            <w:r>
              <w:t>29</w:t>
            </w:r>
          </w:p>
        </w:tc>
      </w:tr>
    </w:tbl>
    <w:p w:rsidR="00CD6C9F" w:rsidRDefault="00CD6C9F">
      <w:pPr>
        <w:pStyle w:val="a"/>
      </w:pPr>
    </w:p>
    <w:p w:rsidR="00CD6C9F" w:rsidRDefault="00CD6C9F">
      <w:pPr>
        <w:pStyle w:val="a"/>
      </w:pPr>
    </w:p>
    <w:tbl>
      <w:tblPr>
        <w:tblW w:w="0" w:type="auto"/>
        <w:tblInd w:w="1620" w:type="dxa"/>
        <w:tblCellMar>
          <w:left w:w="10" w:type="dxa"/>
          <w:right w:w="10" w:type="dxa"/>
        </w:tblCellMar>
        <w:tblLook w:val="0000"/>
      </w:tblPr>
      <w:tblGrid>
        <w:gridCol w:w="6300"/>
      </w:tblGrid>
      <w:tr w:rsidR="00CD6C9F" w:rsidRPr="005A22D2">
        <w:tblPrEx>
          <w:tblCellMar>
            <w:top w:w="0" w:type="dxa"/>
            <w:bottom w:w="0" w:type="dxa"/>
          </w:tblCellMar>
        </w:tblPrEx>
        <w:trPr>
          <w:trHeight w:val="1650"/>
        </w:trPr>
        <w:tc>
          <w:tcPr>
            <w:tcW w:w="63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6C9F" w:rsidRDefault="00CD6C9F">
            <w:pPr>
              <w:pStyle w:val="a"/>
              <w:snapToGrid w:val="0"/>
              <w:jc w:val="center"/>
            </w:pPr>
            <w:r>
              <w:t>«Об отмене действия муниципальной программы « Повышение безопасности дорожного движения в Шатковском муниципальном районе в 2015 — 2017 годах», утвержденной постановлением администрации Шатковского муниципального района от 29.12.2014</w:t>
            </w:r>
            <w:r>
              <w:rPr>
                <w:sz w:val="28"/>
              </w:rPr>
              <w:t xml:space="preserve">  </w:t>
            </w:r>
            <w:r>
              <w:t>№1196</w:t>
            </w:r>
            <w:r>
              <w:fldChar w:fldCharType="begin"/>
            </w:r>
            <w:r>
              <w:instrText>FILLIN "ТекстовоеПоле3"</w:instrText>
            </w:r>
            <w:r>
              <w:fldChar w:fldCharType="end"/>
            </w:r>
          </w:p>
        </w:tc>
      </w:tr>
    </w:tbl>
    <w:p w:rsidR="00CD6C9F" w:rsidRDefault="00CD6C9F">
      <w:pPr>
        <w:pStyle w:val="a"/>
      </w:pPr>
    </w:p>
    <w:p w:rsidR="00CD6C9F" w:rsidRDefault="00CD6C9F">
      <w:pPr>
        <w:pStyle w:val="a"/>
      </w:pPr>
    </w:p>
    <w:p w:rsidR="00CD6C9F" w:rsidRDefault="00CD6C9F">
      <w:pPr>
        <w:pStyle w:val="ConsPlusNormal"/>
        <w:spacing w:line="360" w:lineRule="atLeast"/>
        <w:ind w:firstLine="705"/>
        <w:jc w:val="both"/>
      </w:pPr>
      <w:r>
        <w:rPr>
          <w:sz w:val="28"/>
          <w:szCs w:val="28"/>
        </w:rPr>
        <w:t>В целях оптимизации программно-целевого планирования:</w:t>
      </w:r>
    </w:p>
    <w:p w:rsidR="00CD6C9F" w:rsidRDefault="00CD6C9F">
      <w:pPr>
        <w:pStyle w:val="ConsPlusNormal"/>
        <w:spacing w:line="360" w:lineRule="atLeast"/>
        <w:ind w:firstLine="720"/>
        <w:jc w:val="both"/>
      </w:pPr>
      <w:r>
        <w:rPr>
          <w:sz w:val="28"/>
          <w:szCs w:val="28"/>
        </w:rPr>
        <w:t>1. Отменить действие муниципальной программы « Повышение безопасности дорожного движения в Шатковском муниципальном районе в 2015 — 2017 годах», утвержденной постановлением администрации Шатковского муниципального района от 29.12.2014  №1196</w:t>
      </w:r>
      <w:r>
        <w:fldChar w:fldCharType="begin"/>
      </w:r>
      <w:r>
        <w:instrText>FILLIN "ТекстовоеПоле3"</w:instrText>
      </w:r>
      <w:r>
        <w:fldChar w:fldCharType="end"/>
      </w:r>
      <w:r>
        <w:rPr>
          <w:sz w:val="28"/>
          <w:szCs w:val="28"/>
        </w:rPr>
        <w:t>.</w:t>
      </w:r>
    </w:p>
    <w:p w:rsidR="00CD6C9F" w:rsidRDefault="00CD6C9F">
      <w:pPr>
        <w:pStyle w:val="ConsPlusNormal"/>
        <w:spacing w:line="360" w:lineRule="atLeast"/>
        <w:ind w:firstLine="690"/>
        <w:jc w:val="both"/>
      </w:pPr>
      <w:r>
        <w:rPr>
          <w:sz w:val="28"/>
          <w:szCs w:val="28"/>
        </w:rPr>
        <w:t xml:space="preserve">2.   Настоящее постановление вступает в силу со дня его подписания. </w:t>
      </w:r>
    </w:p>
    <w:p w:rsidR="00CD6C9F" w:rsidRDefault="00CD6C9F">
      <w:pPr>
        <w:pStyle w:val="ConsPlusNormal"/>
        <w:tabs>
          <w:tab w:val="left" w:pos="600"/>
        </w:tabs>
        <w:spacing w:line="360" w:lineRule="atLeast"/>
        <w:ind w:firstLine="705"/>
        <w:jc w:val="both"/>
      </w:pPr>
      <w:r>
        <w:rPr>
          <w:sz w:val="28"/>
          <w:szCs w:val="28"/>
          <w:lang w:val="en-US"/>
        </w:rPr>
        <w:t>3. Контроль за исполнением настоящего постановления возложить на заместителя главы администрации Шатковского муниципального района, начальника управления АС и ЖКХ Крупнова Л.А.</w:t>
      </w:r>
    </w:p>
    <w:p w:rsidR="00CD6C9F" w:rsidRDefault="00CD6C9F">
      <w:pPr>
        <w:pStyle w:val="a"/>
        <w:ind w:firstLine="675"/>
        <w:jc w:val="both"/>
      </w:pPr>
    </w:p>
    <w:p w:rsidR="00CD6C9F" w:rsidRDefault="00CD6C9F">
      <w:pPr>
        <w:pStyle w:val="a"/>
        <w:ind w:firstLine="675"/>
      </w:pPr>
    </w:p>
    <w:p w:rsidR="00CD6C9F" w:rsidRDefault="00CD6C9F">
      <w:pPr>
        <w:pStyle w:val="a"/>
        <w:ind w:left="1134"/>
      </w:pPr>
    </w:p>
    <w:p w:rsidR="00CD6C9F" w:rsidRDefault="00CD6C9F">
      <w:pPr>
        <w:pStyle w:val="a"/>
      </w:pPr>
    </w:p>
    <w:p w:rsidR="00CD6C9F" w:rsidRDefault="00CD6C9F">
      <w:pPr>
        <w:pStyle w:val="a"/>
      </w:pPr>
    </w:p>
    <w:p w:rsidR="00CD6C9F" w:rsidRDefault="00CD6C9F">
      <w:pPr>
        <w:pStyle w:val="a"/>
      </w:pPr>
    </w:p>
    <w:p w:rsidR="00CD6C9F" w:rsidRDefault="00CD6C9F">
      <w:pPr>
        <w:pStyle w:val="a"/>
      </w:pPr>
    </w:p>
    <w:p w:rsidR="00CD6C9F" w:rsidRDefault="00CD6C9F">
      <w:pPr>
        <w:pStyle w:val="a"/>
      </w:pPr>
      <w:r>
        <w:rPr>
          <w:sz w:val="28"/>
          <w:szCs w:val="28"/>
        </w:rPr>
        <w:t>Глава администрации</w:t>
      </w:r>
    </w:p>
    <w:p w:rsidR="00CD6C9F" w:rsidRDefault="00CD6C9F">
      <w:pPr>
        <w:pStyle w:val="a"/>
      </w:pPr>
      <w:r>
        <w:rPr>
          <w:sz w:val="28"/>
          <w:szCs w:val="28"/>
        </w:rPr>
        <w:t>Шатковского муниципального района                                                    М.Н.Межевов</w:t>
      </w:r>
    </w:p>
    <w:sectPr w:rsidR="00CD6C9F" w:rsidSect="003F3478">
      <w:pgSz w:w="11906" w:h="16838"/>
      <w:pgMar w:top="360" w:right="567" w:bottom="851" w:left="1185" w:header="720" w:footer="720" w:gutter="0"/>
      <w:cols w:space="720"/>
      <w:formProt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5F5135"/>
    <w:multiLevelType w:val="multilevel"/>
    <w:tmpl w:val="FFFFFFFF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F3478"/>
    <w:rsid w:val="000151E6"/>
    <w:rsid w:val="00312D06"/>
    <w:rsid w:val="003F3478"/>
    <w:rsid w:val="005A22D2"/>
    <w:rsid w:val="00B414FD"/>
    <w:rsid w:val="00CD6C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a"/>
    <w:next w:val="a"/>
    <w:link w:val="Heading1Char"/>
    <w:uiPriority w:val="99"/>
    <w:qFormat/>
    <w:rsid w:val="003F3478"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Heading2">
    <w:name w:val="heading 2"/>
    <w:basedOn w:val="a"/>
    <w:next w:val="a"/>
    <w:link w:val="Heading2Char"/>
    <w:uiPriority w:val="99"/>
    <w:qFormat/>
    <w:rsid w:val="003F3478"/>
    <w:pPr>
      <w:keepNext/>
      <w:numPr>
        <w:ilvl w:val="1"/>
        <w:numId w:val="1"/>
      </w:numPr>
      <w:jc w:val="center"/>
      <w:outlineLvl w:val="1"/>
    </w:pPr>
    <w:rPr>
      <w:sz w:val="32"/>
    </w:rPr>
  </w:style>
  <w:style w:type="character" w:default="1" w:styleId="DefaultParagraphFont">
    <w:name w:val="Default Paragraph Font"/>
    <w:uiPriority w:val="99"/>
    <w:rsid w:val="003F3478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3D93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3D93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customStyle="1" w:styleId="a">
    <w:name w:val="Базовый"/>
    <w:uiPriority w:val="99"/>
    <w:rsid w:val="003F3478"/>
    <w:pPr>
      <w:tabs>
        <w:tab w:val="left" w:pos="708"/>
      </w:tabs>
      <w:suppressAutoHyphens/>
    </w:pPr>
    <w:rPr>
      <w:rFonts w:ascii="Times New Roman" w:hAnsi="Times New Roman"/>
      <w:sz w:val="24"/>
      <w:szCs w:val="24"/>
      <w:lang w:eastAsia="zh-CN"/>
    </w:rPr>
  </w:style>
  <w:style w:type="character" w:customStyle="1" w:styleId="1">
    <w:name w:val="Основной шрифт абзаца1"/>
    <w:uiPriority w:val="99"/>
    <w:rsid w:val="003F3478"/>
  </w:style>
  <w:style w:type="character" w:customStyle="1" w:styleId="a0">
    <w:name w:val="Символ нумерации"/>
    <w:uiPriority w:val="99"/>
    <w:rsid w:val="003F3478"/>
  </w:style>
  <w:style w:type="character" w:customStyle="1" w:styleId="-">
    <w:name w:val="Интернет-ссылка"/>
    <w:uiPriority w:val="99"/>
    <w:rsid w:val="003F3478"/>
    <w:rPr>
      <w:color w:val="000080"/>
      <w:u w:val="single"/>
      <w:lang w:val="ru-RU" w:eastAsia="ru-RU"/>
    </w:rPr>
  </w:style>
  <w:style w:type="paragraph" w:customStyle="1" w:styleId="a1">
    <w:name w:val="Заголовок"/>
    <w:basedOn w:val="a"/>
    <w:next w:val="BodyText"/>
    <w:uiPriority w:val="99"/>
    <w:rsid w:val="003F3478"/>
    <w:pPr>
      <w:keepNext/>
      <w:spacing w:before="240" w:after="120"/>
    </w:pPr>
    <w:rPr>
      <w:rFonts w:cs="Tahoma"/>
      <w:sz w:val="28"/>
      <w:szCs w:val="28"/>
    </w:rPr>
  </w:style>
  <w:style w:type="paragraph" w:styleId="BodyText">
    <w:name w:val="Body Text"/>
    <w:basedOn w:val="a"/>
    <w:link w:val="BodyTextChar"/>
    <w:uiPriority w:val="99"/>
    <w:rsid w:val="003F347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A3D93"/>
  </w:style>
  <w:style w:type="paragraph" w:customStyle="1" w:styleId="10">
    <w:name w:val="Заголовок1"/>
    <w:basedOn w:val="a1"/>
    <w:next w:val="Subtitle"/>
    <w:uiPriority w:val="99"/>
    <w:rsid w:val="003F3478"/>
  </w:style>
  <w:style w:type="paragraph" w:styleId="Subtitle">
    <w:name w:val="Subtitle"/>
    <w:basedOn w:val="a1"/>
    <w:next w:val="BodyText"/>
    <w:link w:val="SubtitleChar"/>
    <w:uiPriority w:val="99"/>
    <w:qFormat/>
    <w:rsid w:val="003F3478"/>
    <w:pPr>
      <w:jc w:val="center"/>
    </w:pPr>
    <w:rPr>
      <w:i/>
      <w:iCs/>
    </w:rPr>
  </w:style>
  <w:style w:type="character" w:customStyle="1" w:styleId="SubtitleChar">
    <w:name w:val="Subtitle Char"/>
    <w:basedOn w:val="DefaultParagraphFont"/>
    <w:link w:val="Subtitle"/>
    <w:uiPriority w:val="11"/>
    <w:rsid w:val="003A3D93"/>
    <w:rPr>
      <w:rFonts w:asciiTheme="majorHAnsi" w:eastAsiaTheme="majorEastAsia" w:hAnsiTheme="majorHAnsi" w:cstheme="majorBidi"/>
      <w:sz w:val="24"/>
      <w:szCs w:val="24"/>
    </w:rPr>
  </w:style>
  <w:style w:type="paragraph" w:styleId="List">
    <w:name w:val="List"/>
    <w:basedOn w:val="BodyText"/>
    <w:uiPriority w:val="99"/>
    <w:rsid w:val="003F3478"/>
    <w:rPr>
      <w:rFonts w:cs="Tahoma"/>
    </w:rPr>
  </w:style>
  <w:style w:type="paragraph" w:styleId="Title">
    <w:name w:val="Title"/>
    <w:basedOn w:val="a"/>
    <w:link w:val="TitleChar"/>
    <w:uiPriority w:val="99"/>
    <w:qFormat/>
    <w:rsid w:val="003F3478"/>
    <w:pPr>
      <w:suppressLineNumbers/>
      <w:spacing w:before="120" w:after="120"/>
    </w:pPr>
    <w:rPr>
      <w:rFonts w:cs="Mangal"/>
      <w:i/>
      <w:iCs/>
    </w:rPr>
  </w:style>
  <w:style w:type="character" w:customStyle="1" w:styleId="TitleChar">
    <w:name w:val="Title Char"/>
    <w:basedOn w:val="DefaultParagraphFont"/>
    <w:link w:val="Title"/>
    <w:uiPriority w:val="10"/>
    <w:rsid w:val="003A3D93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Index1">
    <w:name w:val="index 1"/>
    <w:basedOn w:val="Normal"/>
    <w:next w:val="Normal"/>
    <w:autoRedefine/>
    <w:uiPriority w:val="99"/>
    <w:semiHidden/>
    <w:pPr>
      <w:ind w:left="220" w:hanging="220"/>
    </w:pPr>
  </w:style>
  <w:style w:type="paragraph" w:styleId="IndexHeading">
    <w:name w:val="index heading"/>
    <w:basedOn w:val="a"/>
    <w:uiPriority w:val="99"/>
    <w:rsid w:val="003F3478"/>
    <w:pPr>
      <w:suppressLineNumbers/>
    </w:pPr>
    <w:rPr>
      <w:rFonts w:cs="Mangal"/>
    </w:rPr>
  </w:style>
  <w:style w:type="paragraph" w:customStyle="1" w:styleId="11">
    <w:name w:val="Название1"/>
    <w:basedOn w:val="a"/>
    <w:uiPriority w:val="99"/>
    <w:rsid w:val="003F3478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12">
    <w:name w:val="Указатель1"/>
    <w:basedOn w:val="a"/>
    <w:uiPriority w:val="99"/>
    <w:rsid w:val="003F3478"/>
    <w:pPr>
      <w:suppressLineNumbers/>
    </w:pPr>
    <w:rPr>
      <w:rFonts w:cs="Tahoma"/>
    </w:rPr>
  </w:style>
  <w:style w:type="paragraph" w:customStyle="1" w:styleId="a2">
    <w:name w:val="Содержимое таблицы"/>
    <w:basedOn w:val="a"/>
    <w:uiPriority w:val="99"/>
    <w:rsid w:val="003F3478"/>
    <w:pPr>
      <w:suppressLineNumbers/>
    </w:pPr>
  </w:style>
  <w:style w:type="paragraph" w:customStyle="1" w:styleId="a3">
    <w:name w:val="Заголовок таблицы"/>
    <w:basedOn w:val="a2"/>
    <w:uiPriority w:val="99"/>
    <w:rsid w:val="003F3478"/>
    <w:pPr>
      <w:jc w:val="center"/>
    </w:pPr>
    <w:rPr>
      <w:b/>
      <w:bCs/>
    </w:rPr>
  </w:style>
  <w:style w:type="paragraph" w:customStyle="1" w:styleId="ConsPlusNormal">
    <w:name w:val="ConsPlusNormal"/>
    <w:uiPriority w:val="99"/>
    <w:rsid w:val="003F3478"/>
    <w:pPr>
      <w:widowControl w:val="0"/>
      <w:tabs>
        <w:tab w:val="left" w:pos="708"/>
      </w:tabs>
      <w:suppressAutoHyphens/>
    </w:pPr>
    <w:rPr>
      <w:rFonts w:ascii="Times New Roman" w:eastAsia="Arial Unicode MS" w:hAnsi="Times New Roman" w:cs="Mangal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166</Words>
  <Characters>951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larina</dc:creator>
  <cp:keywords/>
  <dc:description/>
  <cp:lastModifiedBy>odin</cp:lastModifiedBy>
  <cp:revision>2</cp:revision>
  <cp:lastPrinted>2017-01-17T08:57:00Z</cp:lastPrinted>
  <dcterms:created xsi:type="dcterms:W3CDTF">2017-01-18T12:46:00Z</dcterms:created>
  <dcterms:modified xsi:type="dcterms:W3CDTF">2017-01-18T12:46:00Z</dcterms:modified>
</cp:coreProperties>
</file>