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226E" w:rsidRDefault="00C5226E" w:rsidP="00CB1371">
      <w:pPr>
        <w:pStyle w:val="ConsPlusNormal"/>
        <w:ind w:firstLine="540"/>
        <w:jc w:val="right"/>
      </w:pPr>
    </w:p>
    <w:p w:rsidR="00C5226E" w:rsidRDefault="00C5226E" w:rsidP="00CB1371">
      <w:pPr>
        <w:pStyle w:val="ConsPlusNormal"/>
        <w:ind w:firstLine="540"/>
        <w:jc w:val="right"/>
      </w:pPr>
    </w:p>
    <w:p w:rsidR="00C5226E" w:rsidRPr="002654D3" w:rsidRDefault="00C5226E" w:rsidP="002654D3">
      <w:pPr>
        <w:pStyle w:val="ConsPlusNormal"/>
        <w:ind w:firstLine="540"/>
        <w:jc w:val="right"/>
        <w:rPr>
          <w:sz w:val="24"/>
          <w:szCs w:val="24"/>
        </w:rPr>
      </w:pPr>
      <w:r>
        <w:t xml:space="preserve"> </w:t>
      </w:r>
      <w:r w:rsidRPr="002654D3">
        <w:rPr>
          <w:sz w:val="24"/>
          <w:szCs w:val="24"/>
        </w:rPr>
        <w:t xml:space="preserve">                                                                                                       Утвержден</w:t>
      </w:r>
    </w:p>
    <w:p w:rsidR="00C5226E" w:rsidRPr="002654D3" w:rsidRDefault="00C5226E" w:rsidP="002654D3">
      <w:pPr>
        <w:pStyle w:val="ConsPlusNormal"/>
        <w:jc w:val="right"/>
        <w:rPr>
          <w:sz w:val="24"/>
          <w:szCs w:val="24"/>
        </w:rPr>
      </w:pPr>
      <w:bookmarkStart w:id="0" w:name="P32"/>
      <w:bookmarkEnd w:id="0"/>
      <w:r w:rsidRPr="002654D3">
        <w:rPr>
          <w:sz w:val="24"/>
          <w:szCs w:val="24"/>
        </w:rPr>
        <w:t xml:space="preserve">                                                                                           постановлением администрации</w:t>
      </w:r>
    </w:p>
    <w:p w:rsidR="00C5226E" w:rsidRPr="002654D3" w:rsidRDefault="00C5226E" w:rsidP="002654D3">
      <w:pPr>
        <w:pStyle w:val="ConsPlusNormal"/>
        <w:ind w:firstLine="540"/>
        <w:jc w:val="right"/>
        <w:rPr>
          <w:sz w:val="24"/>
          <w:szCs w:val="24"/>
        </w:rPr>
      </w:pPr>
      <w:r w:rsidRPr="002654D3">
        <w:rPr>
          <w:sz w:val="24"/>
          <w:szCs w:val="24"/>
        </w:rPr>
        <w:t>Шатковского муниципального района</w:t>
      </w:r>
    </w:p>
    <w:p w:rsidR="00C5226E" w:rsidRPr="002654D3" w:rsidRDefault="00C5226E" w:rsidP="002654D3">
      <w:pPr>
        <w:pStyle w:val="ConsPlusNormal"/>
        <w:ind w:firstLine="540"/>
        <w:jc w:val="right"/>
        <w:rPr>
          <w:sz w:val="24"/>
          <w:szCs w:val="24"/>
        </w:rPr>
      </w:pPr>
      <w:r w:rsidRPr="002654D3">
        <w:rPr>
          <w:sz w:val="24"/>
          <w:szCs w:val="24"/>
        </w:rPr>
        <w:t>Нижегородской области</w:t>
      </w:r>
    </w:p>
    <w:p w:rsidR="00C5226E" w:rsidRPr="002654D3" w:rsidRDefault="00C5226E" w:rsidP="002654D3">
      <w:pPr>
        <w:pStyle w:val="ConsPlusNormal"/>
        <w:ind w:firstLine="540"/>
        <w:jc w:val="right"/>
        <w:rPr>
          <w:sz w:val="24"/>
          <w:szCs w:val="24"/>
        </w:rPr>
      </w:pPr>
      <w:r w:rsidRPr="002654D3">
        <w:rPr>
          <w:sz w:val="24"/>
          <w:szCs w:val="24"/>
        </w:rPr>
        <w:t>от «</w:t>
      </w:r>
      <w:r>
        <w:rPr>
          <w:sz w:val="24"/>
          <w:szCs w:val="24"/>
        </w:rPr>
        <w:t>18</w:t>
      </w:r>
      <w:r w:rsidRPr="002654D3">
        <w:rPr>
          <w:sz w:val="24"/>
          <w:szCs w:val="24"/>
        </w:rPr>
        <w:t xml:space="preserve">» </w:t>
      </w:r>
      <w:r>
        <w:rPr>
          <w:sz w:val="24"/>
          <w:szCs w:val="24"/>
        </w:rPr>
        <w:t>мая 2017</w:t>
      </w:r>
      <w:r w:rsidRPr="002654D3">
        <w:rPr>
          <w:sz w:val="24"/>
          <w:szCs w:val="24"/>
        </w:rPr>
        <w:t xml:space="preserve"> г. № </w:t>
      </w:r>
      <w:r>
        <w:rPr>
          <w:sz w:val="24"/>
          <w:szCs w:val="24"/>
        </w:rPr>
        <w:t>411</w:t>
      </w:r>
    </w:p>
    <w:p w:rsidR="00C5226E" w:rsidRPr="002654D3" w:rsidRDefault="00C5226E" w:rsidP="00B9521F">
      <w:pPr>
        <w:pStyle w:val="ConsPlusNormal"/>
        <w:jc w:val="right"/>
        <w:rPr>
          <w:sz w:val="24"/>
          <w:szCs w:val="24"/>
        </w:rPr>
      </w:pPr>
    </w:p>
    <w:p w:rsidR="00C5226E" w:rsidRPr="002654D3" w:rsidRDefault="00C5226E" w:rsidP="00484F85">
      <w:pPr>
        <w:pStyle w:val="ConsPlusNormal"/>
        <w:jc w:val="center"/>
        <w:rPr>
          <w:sz w:val="24"/>
          <w:szCs w:val="24"/>
        </w:rPr>
      </w:pPr>
      <w:r w:rsidRPr="002654D3">
        <w:rPr>
          <w:sz w:val="24"/>
          <w:szCs w:val="24"/>
        </w:rPr>
        <w:t xml:space="preserve">Состав организационного комитета </w:t>
      </w:r>
    </w:p>
    <w:p w:rsidR="00C5226E" w:rsidRPr="002654D3" w:rsidRDefault="00C5226E" w:rsidP="00DB0D47">
      <w:pPr>
        <w:pStyle w:val="ConsPlusNormal"/>
        <w:jc w:val="center"/>
        <w:rPr>
          <w:sz w:val="24"/>
          <w:szCs w:val="24"/>
        </w:rPr>
      </w:pPr>
      <w:r w:rsidRPr="002654D3">
        <w:rPr>
          <w:sz w:val="24"/>
          <w:szCs w:val="24"/>
        </w:rPr>
        <w:t xml:space="preserve">для участия в смотре-конкурсе на звание </w:t>
      </w:r>
    </w:p>
    <w:p w:rsidR="00C5226E" w:rsidRPr="002654D3" w:rsidRDefault="00C5226E" w:rsidP="00DB0D47">
      <w:pPr>
        <w:pStyle w:val="ConsPlusNormal"/>
        <w:jc w:val="center"/>
        <w:rPr>
          <w:sz w:val="24"/>
          <w:szCs w:val="24"/>
        </w:rPr>
      </w:pPr>
      <w:r w:rsidRPr="002654D3">
        <w:rPr>
          <w:sz w:val="24"/>
          <w:szCs w:val="24"/>
        </w:rPr>
        <w:t>«Лучшее муниципальное образование Нижегородской области в сфере благоустройства и дорожной деятельности»</w:t>
      </w:r>
    </w:p>
    <w:p w:rsidR="00C5226E" w:rsidRPr="002654D3" w:rsidRDefault="00C5226E" w:rsidP="00484F85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22"/>
        <w:gridCol w:w="6576"/>
      </w:tblGrid>
      <w:tr w:rsidR="00C5226E" w:rsidRPr="002654D3"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 xml:space="preserve">Крупнов </w:t>
            </w:r>
          </w:p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Леонид Александрович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DB0D47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заместитель главы администрации Шатковского муниципального района - председатель организационного комитета</w:t>
            </w:r>
          </w:p>
        </w:tc>
      </w:tr>
      <w:tr w:rsidR="00C5226E" w:rsidRPr="002654D3"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 xml:space="preserve">Лазарева </w:t>
            </w:r>
          </w:p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Галина Венедиктовна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Заместитель начальника Управления архитектуры, строительства и ЖКХ администрации Шатковского муниципального района  - заместитель председателя организационного комитета</w:t>
            </w:r>
          </w:p>
        </w:tc>
      </w:tr>
      <w:tr w:rsidR="00C5226E" w:rsidRPr="002654D3"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 xml:space="preserve">Гусева </w:t>
            </w:r>
          </w:p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Екатерина Вячеславовна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DB0D47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 xml:space="preserve">Специалист </w:t>
            </w:r>
            <w:r w:rsidRPr="002654D3">
              <w:rPr>
                <w:sz w:val="24"/>
                <w:szCs w:val="24"/>
                <w:lang w:val="en-US"/>
              </w:rPr>
              <w:t>I</w:t>
            </w:r>
            <w:r w:rsidRPr="002654D3">
              <w:rPr>
                <w:sz w:val="24"/>
                <w:szCs w:val="24"/>
              </w:rPr>
              <w:t xml:space="preserve"> категории Управления архитектуры, строительства и ЖКХ администрации Шатковского муниципального района - секретарь организационного комитета</w:t>
            </w:r>
          </w:p>
        </w:tc>
      </w:tr>
      <w:tr w:rsidR="00C5226E" w:rsidRPr="002654D3">
        <w:tc>
          <w:tcPr>
            <w:tcW w:w="9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Члены организационного комитета: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Тимонина Светлана Васильевна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Заведующая отделением массовой работы центральной библиотеки р.п. Шатки.</w:t>
            </w:r>
          </w:p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Степин Валерий Юрьевич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администрации р.п. Шатки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Попова А.А.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и.о. главы администрации р.п. Лесогорск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Меркулов А.В.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Архангельского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Торунова З.Н.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Светлогорского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Стрельцова Н.Н.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 Кержемокского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Кучина Е.В.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Красноборского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Вшивкин И.Н.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Костянского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Вялкова И.М.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Силинского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Куркин В.Н.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654D3">
            <w:pPr>
              <w:pStyle w:val="ConsPlusNormal"/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Смирновского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Николаев А.Л.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Староиванцевского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 w:rsidRPr="002654D3" w:rsidTr="00291BC9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291BC9">
            <w:pPr>
              <w:pStyle w:val="ConsPlusNormal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Кузенькин Н.И.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26E" w:rsidRPr="002654D3" w:rsidRDefault="00C5226E" w:rsidP="00484F85">
            <w:pPr>
              <w:pStyle w:val="ConsPlusNormal"/>
              <w:jc w:val="both"/>
              <w:rPr>
                <w:sz w:val="24"/>
                <w:szCs w:val="24"/>
              </w:rPr>
            </w:pPr>
            <w:r w:rsidRPr="002654D3">
              <w:rPr>
                <w:sz w:val="24"/>
                <w:szCs w:val="24"/>
              </w:rPr>
              <w:t>Глава Шараповского сельсовета</w:t>
            </w:r>
            <w:r>
              <w:rPr>
                <w:sz w:val="24"/>
                <w:szCs w:val="24"/>
              </w:rPr>
              <w:t xml:space="preserve"> </w:t>
            </w:r>
            <w:r w:rsidRPr="002654D3">
              <w:rPr>
                <w:sz w:val="24"/>
                <w:szCs w:val="24"/>
              </w:rPr>
              <w:t>(по согласованию)</w:t>
            </w:r>
          </w:p>
        </w:tc>
      </w:tr>
      <w:tr w:rsidR="00C5226E">
        <w:tc>
          <w:tcPr>
            <w:tcW w:w="9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226E" w:rsidRDefault="00C5226E" w:rsidP="00484F85">
            <w:pPr>
              <w:pStyle w:val="ConsPlusNormal"/>
              <w:jc w:val="both"/>
            </w:pPr>
          </w:p>
        </w:tc>
      </w:tr>
    </w:tbl>
    <w:p w:rsidR="00C5226E" w:rsidRDefault="00C5226E" w:rsidP="00B108F1">
      <w:pPr>
        <w:pStyle w:val="ConsPlusNormal"/>
      </w:pPr>
    </w:p>
    <w:p w:rsidR="00C5226E" w:rsidRDefault="00C5226E" w:rsidP="00E41D6E">
      <w:pPr>
        <w:pStyle w:val="ConsPlusNormal"/>
        <w:ind w:left="5387" w:firstLine="1276"/>
      </w:pPr>
      <w:r>
        <w:t xml:space="preserve">        </w:t>
      </w: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p w:rsidR="00C5226E" w:rsidRDefault="00C5226E" w:rsidP="00E41D6E">
      <w:pPr>
        <w:pStyle w:val="ConsPlusNormal"/>
        <w:ind w:left="5387" w:firstLine="1276"/>
      </w:pPr>
    </w:p>
    <w:sectPr w:rsidR="00C5226E" w:rsidSect="00DB0D47">
      <w:pgSz w:w="11906" w:h="16838"/>
      <w:pgMar w:top="357" w:right="42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920"/>
    <w:rsid w:val="0005354A"/>
    <w:rsid w:val="000932FB"/>
    <w:rsid w:val="00127C0C"/>
    <w:rsid w:val="002654D3"/>
    <w:rsid w:val="002670CA"/>
    <w:rsid w:val="00291BC9"/>
    <w:rsid w:val="002B4FC9"/>
    <w:rsid w:val="003072FE"/>
    <w:rsid w:val="00484F85"/>
    <w:rsid w:val="006577B2"/>
    <w:rsid w:val="006F5A00"/>
    <w:rsid w:val="0074722F"/>
    <w:rsid w:val="00763679"/>
    <w:rsid w:val="008156A6"/>
    <w:rsid w:val="00920DE1"/>
    <w:rsid w:val="00934920"/>
    <w:rsid w:val="009643B0"/>
    <w:rsid w:val="00967756"/>
    <w:rsid w:val="009B002F"/>
    <w:rsid w:val="00B108F1"/>
    <w:rsid w:val="00B12AD8"/>
    <w:rsid w:val="00B74595"/>
    <w:rsid w:val="00B9521F"/>
    <w:rsid w:val="00BD3D2F"/>
    <w:rsid w:val="00C5226E"/>
    <w:rsid w:val="00CB1371"/>
    <w:rsid w:val="00D149B8"/>
    <w:rsid w:val="00D14EE7"/>
    <w:rsid w:val="00D74E66"/>
    <w:rsid w:val="00DB0D47"/>
    <w:rsid w:val="00E41D6E"/>
    <w:rsid w:val="00EB5341"/>
    <w:rsid w:val="00ED1895"/>
    <w:rsid w:val="00FC24D1"/>
    <w:rsid w:val="00FF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0E8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0E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00E8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CB1371"/>
    <w:pPr>
      <w:widowControl w:val="0"/>
      <w:autoSpaceDE w:val="0"/>
      <w:autoSpaceDN w:val="0"/>
    </w:pPr>
    <w:rPr>
      <w:b/>
      <w:sz w:val="28"/>
      <w:szCs w:val="20"/>
    </w:rPr>
  </w:style>
  <w:style w:type="paragraph" w:customStyle="1" w:styleId="ConsPlusNormal">
    <w:name w:val="ConsPlusNormal"/>
    <w:uiPriority w:val="99"/>
    <w:rsid w:val="00CB1371"/>
    <w:pPr>
      <w:widowControl w:val="0"/>
      <w:autoSpaceDE w:val="0"/>
      <w:autoSpaceDN w:val="0"/>
    </w:pPr>
    <w:rPr>
      <w:sz w:val="28"/>
      <w:szCs w:val="20"/>
    </w:rPr>
  </w:style>
  <w:style w:type="character" w:styleId="Hyperlink">
    <w:name w:val="Hyperlink"/>
    <w:basedOn w:val="DefaultParagraphFont"/>
    <w:uiPriority w:val="99"/>
    <w:rsid w:val="00CB137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6577B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orshok\&#1073;&#1083;&#1072;&#1085;&#1082;&#1080;\&#1089;%20&#1075;&#1077;&#1088;&#1073;&#1086;&#1084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</TotalTime>
  <Pages>2</Pages>
  <Words>286</Words>
  <Characters>1635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</dc:creator>
  <cp:keywords/>
  <dc:description/>
  <cp:lastModifiedBy>odin</cp:lastModifiedBy>
  <cp:revision>2</cp:revision>
  <cp:lastPrinted>2017-05-17T06:34:00Z</cp:lastPrinted>
  <dcterms:created xsi:type="dcterms:W3CDTF">2017-05-29T10:25:00Z</dcterms:created>
  <dcterms:modified xsi:type="dcterms:W3CDTF">2017-05-29T10:25:00Z</dcterms:modified>
</cp:coreProperties>
</file>